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B762" w14:textId="535FF32F" w:rsidR="00CF2E88" w:rsidRPr="00E446B5" w:rsidRDefault="00CF2E88" w:rsidP="00652A27">
      <w:pPr>
        <w:spacing w:line="360" w:lineRule="auto"/>
        <w:jc w:val="center"/>
        <w:rPr>
          <w:rFonts w:ascii="Times New Roman" w:hAnsi="Times New Roman" w:cs="Times New Roman"/>
          <w:b/>
          <w:sz w:val="28"/>
          <w:szCs w:val="28"/>
        </w:rPr>
      </w:pPr>
      <w:bookmarkStart w:id="0" w:name="bookmark0"/>
      <w:bookmarkStart w:id="1" w:name="_GoBack"/>
      <w:bookmarkEnd w:id="1"/>
      <w:r w:rsidRPr="00E446B5">
        <w:rPr>
          <w:rFonts w:ascii="Times New Roman" w:hAnsi="Times New Roman" w:cs="Times New Roman"/>
          <w:b/>
          <w:sz w:val="28"/>
          <w:szCs w:val="28"/>
        </w:rPr>
        <w:t>МИНИСТЕРСТВО ОБРАЗОВАНИЯ РЕСПУБЛИКИ САХА (ЯКУТИЯ)</w:t>
      </w:r>
    </w:p>
    <w:p w14:paraId="2339F382" w14:textId="77777777" w:rsidR="00CF2E88" w:rsidRPr="00E446B5" w:rsidRDefault="00EB4596" w:rsidP="00652A27">
      <w:pPr>
        <w:spacing w:line="360" w:lineRule="auto"/>
        <w:jc w:val="center"/>
        <w:rPr>
          <w:rFonts w:ascii="Times New Roman" w:hAnsi="Times New Roman" w:cs="Times New Roman"/>
          <w:b/>
          <w:sz w:val="28"/>
          <w:szCs w:val="28"/>
        </w:rPr>
      </w:pPr>
      <w:r w:rsidRPr="00E446B5">
        <w:rPr>
          <w:rFonts w:ascii="Times New Roman" w:hAnsi="Times New Roman" w:cs="Times New Roman"/>
          <w:b/>
          <w:sz w:val="28"/>
          <w:szCs w:val="28"/>
        </w:rPr>
        <w:t>ЯКУТСКАЯ РЕСПУБЛИКАНСКАЯ</w:t>
      </w:r>
      <w:r w:rsidR="00CF2E88" w:rsidRPr="00E446B5">
        <w:rPr>
          <w:rFonts w:ascii="Times New Roman" w:hAnsi="Times New Roman" w:cs="Times New Roman"/>
          <w:b/>
          <w:sz w:val="28"/>
          <w:szCs w:val="28"/>
        </w:rPr>
        <w:t xml:space="preserve"> </w:t>
      </w:r>
      <w:r w:rsidR="00C01408" w:rsidRPr="00E446B5">
        <w:rPr>
          <w:rFonts w:ascii="Times New Roman" w:hAnsi="Times New Roman" w:cs="Times New Roman"/>
          <w:b/>
          <w:sz w:val="28"/>
          <w:szCs w:val="28"/>
        </w:rPr>
        <w:t>ОРГАНИЗАЦИЯ</w:t>
      </w:r>
      <w:r w:rsidR="00CF2E88" w:rsidRPr="00E446B5">
        <w:rPr>
          <w:rFonts w:ascii="Times New Roman" w:hAnsi="Times New Roman" w:cs="Times New Roman"/>
          <w:b/>
          <w:sz w:val="28"/>
          <w:szCs w:val="28"/>
        </w:rPr>
        <w:t xml:space="preserve"> ПРОФСОЮЗА РАБОТНИКОВ НАРОДНОГО ОБРАЗОВАНИЯ И НА</w:t>
      </w:r>
      <w:r w:rsidR="00AA6BEA" w:rsidRPr="00E446B5">
        <w:rPr>
          <w:rFonts w:ascii="Times New Roman" w:hAnsi="Times New Roman" w:cs="Times New Roman"/>
          <w:b/>
          <w:sz w:val="28"/>
          <w:szCs w:val="28"/>
        </w:rPr>
        <w:t>У</w:t>
      </w:r>
      <w:r w:rsidR="00CF2E88" w:rsidRPr="00E446B5">
        <w:rPr>
          <w:rFonts w:ascii="Times New Roman" w:hAnsi="Times New Roman" w:cs="Times New Roman"/>
          <w:b/>
          <w:sz w:val="28"/>
          <w:szCs w:val="28"/>
        </w:rPr>
        <w:t>КИ РФ</w:t>
      </w:r>
    </w:p>
    <w:p w14:paraId="013F91F4"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7ECEFB4E"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658BCBFB"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3F1D5019"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6296A8D8"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48D85789"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2EA30048"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3E4E9802"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682A5400"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3AE56495"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0D508724"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655D2FD7" w14:textId="77777777" w:rsidR="00CF2E88" w:rsidRPr="00E446B5" w:rsidRDefault="00CF2E88" w:rsidP="00652A27">
      <w:pPr>
        <w:tabs>
          <w:tab w:val="left" w:pos="993"/>
        </w:tabs>
        <w:spacing w:line="360" w:lineRule="auto"/>
        <w:jc w:val="center"/>
        <w:rPr>
          <w:rFonts w:ascii="Times New Roman" w:hAnsi="Times New Roman" w:cs="Times New Roman"/>
          <w:b/>
          <w:sz w:val="36"/>
          <w:szCs w:val="36"/>
        </w:rPr>
      </w:pPr>
      <w:r w:rsidRPr="00E446B5">
        <w:rPr>
          <w:rFonts w:ascii="Times New Roman" w:hAnsi="Times New Roman" w:cs="Times New Roman"/>
          <w:b/>
          <w:sz w:val="36"/>
          <w:szCs w:val="36"/>
        </w:rPr>
        <w:t>РЕСПУБЛИКАНСКОЕ СОГЛАШЕНИЕ</w:t>
      </w:r>
    </w:p>
    <w:p w14:paraId="43013B0C" w14:textId="77777777" w:rsidR="00CF2E88" w:rsidRPr="00E446B5" w:rsidRDefault="00CF2E88" w:rsidP="008D3962">
      <w:pPr>
        <w:tabs>
          <w:tab w:val="left" w:pos="993"/>
        </w:tabs>
        <w:jc w:val="center"/>
        <w:rPr>
          <w:rFonts w:ascii="Times New Roman" w:hAnsi="Times New Roman" w:cs="Times New Roman"/>
          <w:b/>
          <w:sz w:val="28"/>
          <w:szCs w:val="28"/>
        </w:rPr>
      </w:pPr>
      <w:r w:rsidRPr="00E446B5">
        <w:rPr>
          <w:rFonts w:ascii="Times New Roman" w:hAnsi="Times New Roman" w:cs="Times New Roman"/>
          <w:b/>
          <w:sz w:val="28"/>
          <w:szCs w:val="28"/>
        </w:rPr>
        <w:t>о регулировании социально-трудовых отношений</w:t>
      </w:r>
    </w:p>
    <w:p w14:paraId="21432370" w14:textId="77777777" w:rsidR="00CF2E88" w:rsidRPr="00E446B5" w:rsidRDefault="00CF2E88" w:rsidP="008D3962">
      <w:pPr>
        <w:tabs>
          <w:tab w:val="left" w:pos="993"/>
        </w:tabs>
        <w:jc w:val="center"/>
        <w:rPr>
          <w:rFonts w:ascii="Times New Roman" w:hAnsi="Times New Roman" w:cs="Times New Roman"/>
          <w:b/>
          <w:sz w:val="28"/>
          <w:szCs w:val="28"/>
        </w:rPr>
      </w:pPr>
      <w:r w:rsidRPr="00E446B5">
        <w:rPr>
          <w:rFonts w:ascii="Times New Roman" w:hAnsi="Times New Roman" w:cs="Times New Roman"/>
          <w:b/>
          <w:sz w:val="28"/>
          <w:szCs w:val="28"/>
        </w:rPr>
        <w:t>работников образования на 20</w:t>
      </w:r>
      <w:r w:rsidR="00C01408" w:rsidRPr="00E446B5">
        <w:rPr>
          <w:rFonts w:ascii="Times New Roman" w:hAnsi="Times New Roman" w:cs="Times New Roman"/>
          <w:b/>
          <w:sz w:val="28"/>
          <w:szCs w:val="28"/>
        </w:rPr>
        <w:t>22</w:t>
      </w:r>
      <w:r w:rsidRPr="00E446B5">
        <w:rPr>
          <w:rFonts w:ascii="Times New Roman" w:hAnsi="Times New Roman" w:cs="Times New Roman"/>
          <w:b/>
          <w:sz w:val="28"/>
          <w:szCs w:val="28"/>
        </w:rPr>
        <w:t>-20</w:t>
      </w:r>
      <w:r w:rsidR="00FC0A84" w:rsidRPr="00E446B5">
        <w:rPr>
          <w:rFonts w:ascii="Times New Roman" w:hAnsi="Times New Roman" w:cs="Times New Roman"/>
          <w:b/>
          <w:sz w:val="28"/>
          <w:szCs w:val="28"/>
        </w:rPr>
        <w:t>2</w:t>
      </w:r>
      <w:r w:rsidR="00C01408" w:rsidRPr="00E446B5">
        <w:rPr>
          <w:rFonts w:ascii="Times New Roman" w:hAnsi="Times New Roman" w:cs="Times New Roman"/>
          <w:b/>
          <w:sz w:val="28"/>
          <w:szCs w:val="28"/>
        </w:rPr>
        <w:t>4</w:t>
      </w:r>
      <w:r w:rsidRPr="00E446B5">
        <w:rPr>
          <w:rFonts w:ascii="Times New Roman" w:hAnsi="Times New Roman" w:cs="Times New Roman"/>
          <w:b/>
          <w:sz w:val="28"/>
          <w:szCs w:val="28"/>
        </w:rPr>
        <w:t xml:space="preserve"> годы.</w:t>
      </w:r>
    </w:p>
    <w:p w14:paraId="27B33EA1" w14:textId="77777777" w:rsidR="00CF2E88" w:rsidRPr="00E446B5" w:rsidRDefault="00CF2E88" w:rsidP="00652A27">
      <w:pPr>
        <w:tabs>
          <w:tab w:val="left" w:pos="993"/>
        </w:tabs>
        <w:spacing w:line="360" w:lineRule="auto"/>
        <w:jc w:val="center"/>
        <w:rPr>
          <w:rFonts w:ascii="Times New Roman" w:hAnsi="Times New Roman" w:cs="Times New Roman"/>
          <w:b/>
          <w:sz w:val="28"/>
          <w:szCs w:val="28"/>
        </w:rPr>
      </w:pPr>
    </w:p>
    <w:p w14:paraId="22767025"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34B9041F"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38DFFA72" w14:textId="77777777" w:rsidR="00910FF9" w:rsidRPr="00E446B5" w:rsidRDefault="00910FF9" w:rsidP="00DF563B">
      <w:pPr>
        <w:tabs>
          <w:tab w:val="left" w:pos="993"/>
        </w:tabs>
        <w:spacing w:line="360" w:lineRule="auto"/>
        <w:ind w:firstLine="709"/>
        <w:jc w:val="both"/>
        <w:rPr>
          <w:rFonts w:ascii="Times New Roman" w:hAnsi="Times New Roman" w:cs="Times New Roman"/>
          <w:b/>
          <w:sz w:val="28"/>
          <w:szCs w:val="28"/>
        </w:rPr>
      </w:pPr>
    </w:p>
    <w:p w14:paraId="0397B172" w14:textId="77777777" w:rsidR="00910FF9" w:rsidRPr="00E446B5" w:rsidRDefault="00910FF9" w:rsidP="00DF563B">
      <w:pPr>
        <w:tabs>
          <w:tab w:val="left" w:pos="993"/>
        </w:tabs>
        <w:spacing w:line="360" w:lineRule="auto"/>
        <w:ind w:firstLine="709"/>
        <w:jc w:val="both"/>
        <w:rPr>
          <w:rFonts w:ascii="Times New Roman" w:hAnsi="Times New Roman" w:cs="Times New Roman"/>
          <w:b/>
          <w:sz w:val="28"/>
          <w:szCs w:val="28"/>
        </w:rPr>
      </w:pPr>
    </w:p>
    <w:p w14:paraId="6D7F2792" w14:textId="77777777" w:rsidR="00910FF9" w:rsidRPr="00E446B5" w:rsidRDefault="00910FF9" w:rsidP="00DF563B">
      <w:pPr>
        <w:tabs>
          <w:tab w:val="left" w:pos="993"/>
        </w:tabs>
        <w:spacing w:line="360" w:lineRule="auto"/>
        <w:ind w:firstLine="709"/>
        <w:jc w:val="both"/>
        <w:rPr>
          <w:rFonts w:ascii="Times New Roman" w:hAnsi="Times New Roman" w:cs="Times New Roman"/>
          <w:b/>
          <w:sz w:val="28"/>
          <w:szCs w:val="28"/>
        </w:rPr>
      </w:pPr>
    </w:p>
    <w:p w14:paraId="421DFEFB" w14:textId="77777777" w:rsidR="00910FF9" w:rsidRPr="00E446B5" w:rsidRDefault="00910FF9" w:rsidP="00DF563B">
      <w:pPr>
        <w:tabs>
          <w:tab w:val="left" w:pos="993"/>
        </w:tabs>
        <w:spacing w:line="360" w:lineRule="auto"/>
        <w:ind w:firstLine="709"/>
        <w:jc w:val="both"/>
        <w:rPr>
          <w:rFonts w:ascii="Times New Roman" w:hAnsi="Times New Roman" w:cs="Times New Roman"/>
          <w:b/>
          <w:sz w:val="28"/>
          <w:szCs w:val="28"/>
        </w:rPr>
      </w:pPr>
    </w:p>
    <w:p w14:paraId="13CBAF3D" w14:textId="77777777" w:rsidR="00910FF9" w:rsidRPr="00E446B5" w:rsidRDefault="00910FF9" w:rsidP="00DF563B">
      <w:pPr>
        <w:tabs>
          <w:tab w:val="left" w:pos="993"/>
        </w:tabs>
        <w:spacing w:line="360" w:lineRule="auto"/>
        <w:ind w:firstLine="709"/>
        <w:jc w:val="both"/>
        <w:rPr>
          <w:rFonts w:ascii="Times New Roman" w:hAnsi="Times New Roman" w:cs="Times New Roman"/>
          <w:b/>
          <w:sz w:val="28"/>
          <w:szCs w:val="28"/>
        </w:rPr>
      </w:pPr>
    </w:p>
    <w:p w14:paraId="080E78A7" w14:textId="77777777" w:rsidR="00910FF9" w:rsidRPr="00E446B5" w:rsidRDefault="00910FF9" w:rsidP="00DF563B">
      <w:pPr>
        <w:tabs>
          <w:tab w:val="left" w:pos="993"/>
        </w:tabs>
        <w:spacing w:line="360" w:lineRule="auto"/>
        <w:ind w:firstLine="709"/>
        <w:jc w:val="both"/>
        <w:rPr>
          <w:rFonts w:ascii="Times New Roman" w:hAnsi="Times New Roman" w:cs="Times New Roman"/>
          <w:b/>
          <w:sz w:val="28"/>
          <w:szCs w:val="28"/>
        </w:rPr>
      </w:pPr>
    </w:p>
    <w:p w14:paraId="2E3748B4" w14:textId="77777777" w:rsidR="00910FF9" w:rsidRPr="00E446B5" w:rsidRDefault="00910FF9" w:rsidP="00DF563B">
      <w:pPr>
        <w:tabs>
          <w:tab w:val="left" w:pos="993"/>
        </w:tabs>
        <w:spacing w:line="360" w:lineRule="auto"/>
        <w:ind w:firstLine="709"/>
        <w:jc w:val="both"/>
        <w:rPr>
          <w:rFonts w:ascii="Times New Roman" w:hAnsi="Times New Roman" w:cs="Times New Roman"/>
          <w:b/>
          <w:sz w:val="28"/>
          <w:szCs w:val="28"/>
        </w:rPr>
      </w:pPr>
    </w:p>
    <w:p w14:paraId="19ECF769" w14:textId="744A6DF4" w:rsidR="00910FF9" w:rsidRDefault="00910FF9" w:rsidP="00DF563B">
      <w:pPr>
        <w:tabs>
          <w:tab w:val="left" w:pos="993"/>
        </w:tabs>
        <w:spacing w:line="360" w:lineRule="auto"/>
        <w:ind w:firstLine="709"/>
        <w:jc w:val="both"/>
        <w:rPr>
          <w:rFonts w:ascii="Times New Roman" w:hAnsi="Times New Roman" w:cs="Times New Roman"/>
          <w:b/>
          <w:sz w:val="28"/>
          <w:szCs w:val="28"/>
        </w:rPr>
      </w:pPr>
    </w:p>
    <w:p w14:paraId="666931EF" w14:textId="77777777" w:rsidR="009E47B7" w:rsidRPr="00E446B5" w:rsidRDefault="009E47B7" w:rsidP="00DF563B">
      <w:pPr>
        <w:tabs>
          <w:tab w:val="left" w:pos="993"/>
        </w:tabs>
        <w:spacing w:line="360" w:lineRule="auto"/>
        <w:ind w:firstLine="709"/>
        <w:jc w:val="both"/>
        <w:rPr>
          <w:rFonts w:ascii="Times New Roman" w:hAnsi="Times New Roman" w:cs="Times New Roman"/>
          <w:b/>
          <w:sz w:val="28"/>
          <w:szCs w:val="28"/>
        </w:rPr>
      </w:pPr>
    </w:p>
    <w:p w14:paraId="32DC3EB4" w14:textId="77777777" w:rsidR="00CF2E88" w:rsidRPr="00E446B5" w:rsidRDefault="00CF2E88" w:rsidP="00DF563B">
      <w:pPr>
        <w:tabs>
          <w:tab w:val="left" w:pos="993"/>
        </w:tabs>
        <w:spacing w:line="360" w:lineRule="auto"/>
        <w:ind w:firstLine="709"/>
        <w:jc w:val="both"/>
        <w:rPr>
          <w:rFonts w:ascii="Times New Roman" w:hAnsi="Times New Roman" w:cs="Times New Roman"/>
          <w:b/>
          <w:sz w:val="28"/>
          <w:szCs w:val="28"/>
        </w:rPr>
      </w:pPr>
    </w:p>
    <w:p w14:paraId="465E44C6" w14:textId="77777777" w:rsidR="00910FF9" w:rsidRPr="00E446B5" w:rsidRDefault="00910FF9" w:rsidP="00652A27">
      <w:pPr>
        <w:tabs>
          <w:tab w:val="left" w:pos="993"/>
        </w:tabs>
        <w:spacing w:line="360" w:lineRule="auto"/>
        <w:ind w:firstLine="709"/>
        <w:jc w:val="center"/>
        <w:rPr>
          <w:rFonts w:ascii="Times New Roman" w:hAnsi="Times New Roman" w:cs="Times New Roman"/>
          <w:b/>
          <w:sz w:val="28"/>
          <w:szCs w:val="28"/>
        </w:rPr>
      </w:pPr>
      <w:r w:rsidRPr="00E446B5">
        <w:rPr>
          <w:rFonts w:ascii="Times New Roman" w:hAnsi="Times New Roman" w:cs="Times New Roman"/>
          <w:b/>
          <w:sz w:val="28"/>
          <w:szCs w:val="28"/>
        </w:rPr>
        <w:t>г. Якутск - 20</w:t>
      </w:r>
      <w:r w:rsidR="00C01408" w:rsidRPr="00E446B5">
        <w:rPr>
          <w:rFonts w:ascii="Times New Roman" w:hAnsi="Times New Roman" w:cs="Times New Roman"/>
          <w:b/>
          <w:sz w:val="28"/>
          <w:szCs w:val="28"/>
        </w:rPr>
        <w:t>22</w:t>
      </w:r>
      <w:r w:rsidRPr="00E446B5">
        <w:rPr>
          <w:rFonts w:ascii="Times New Roman" w:hAnsi="Times New Roman" w:cs="Times New Roman"/>
          <w:b/>
          <w:sz w:val="28"/>
          <w:szCs w:val="28"/>
        </w:rPr>
        <w:t xml:space="preserve"> г.</w:t>
      </w:r>
    </w:p>
    <w:p w14:paraId="5EB73F0C" w14:textId="582A6B87" w:rsidR="00A174E4" w:rsidRPr="00E446B5" w:rsidRDefault="002C2089" w:rsidP="002C2089">
      <w:pPr>
        <w:rPr>
          <w:rFonts w:ascii="Times New Roman" w:hAnsi="Times New Roman" w:cs="Times New Roman"/>
          <w:b/>
          <w:sz w:val="28"/>
          <w:szCs w:val="28"/>
        </w:rPr>
      </w:pPr>
      <w:r w:rsidRPr="00E446B5">
        <w:rPr>
          <w:noProof/>
          <w:sz w:val="28"/>
          <w:szCs w:val="28"/>
        </w:rPr>
        <w:lastRenderedPageBreak/>
        <w:t xml:space="preserve">                     </w:t>
      </w:r>
    </w:p>
    <w:p w14:paraId="36FA8A66" w14:textId="77777777" w:rsidR="002C2089" w:rsidRPr="00E446B5" w:rsidRDefault="002C2089" w:rsidP="00A174E4">
      <w:pPr>
        <w:jc w:val="center"/>
        <w:rPr>
          <w:rFonts w:ascii="Times New Roman" w:hAnsi="Times New Roman" w:cs="Times New Roman"/>
          <w:b/>
          <w:sz w:val="28"/>
          <w:szCs w:val="28"/>
        </w:rPr>
      </w:pPr>
      <w:r w:rsidRPr="00E446B5">
        <w:rPr>
          <w:rFonts w:ascii="Times New Roman" w:hAnsi="Times New Roman" w:cs="Times New Roman"/>
          <w:b/>
          <w:sz w:val="28"/>
          <w:szCs w:val="28"/>
        </w:rPr>
        <w:t>СОДЕРЖАНИЕ</w:t>
      </w:r>
    </w:p>
    <w:p w14:paraId="449C3921" w14:textId="77777777" w:rsidR="002C2089" w:rsidRPr="00E446B5" w:rsidRDefault="002C2089" w:rsidP="005F720D">
      <w:pPr>
        <w:spacing w:after="120"/>
        <w:jc w:val="center"/>
        <w:rPr>
          <w:rFonts w:ascii="Times New Roman" w:hAnsi="Times New Roman" w:cs="Times New Roman"/>
          <w:sz w:val="28"/>
          <w:szCs w:val="28"/>
        </w:rPr>
      </w:pPr>
      <w:r w:rsidRPr="00E446B5">
        <w:rPr>
          <w:rFonts w:ascii="Times New Roman" w:hAnsi="Times New Roman" w:cs="Times New Roman"/>
          <w:sz w:val="28"/>
          <w:szCs w:val="28"/>
        </w:rPr>
        <w:t xml:space="preserve">                                                                                                                              стр.</w:t>
      </w:r>
    </w:p>
    <w:p w14:paraId="38488B2B" w14:textId="77777777" w:rsidR="002C2089" w:rsidRPr="00E446B5" w:rsidRDefault="002C2089" w:rsidP="002C2089">
      <w:pPr>
        <w:spacing w:line="360" w:lineRule="auto"/>
        <w:jc w:val="both"/>
        <w:rPr>
          <w:rFonts w:ascii="Times New Roman" w:hAnsi="Times New Roman" w:cs="Times New Roman"/>
          <w:sz w:val="28"/>
          <w:szCs w:val="28"/>
        </w:rPr>
      </w:pPr>
      <w:r w:rsidRPr="00E446B5">
        <w:rPr>
          <w:rFonts w:ascii="Times New Roman" w:hAnsi="Times New Roman" w:cs="Times New Roman"/>
          <w:sz w:val="28"/>
          <w:szCs w:val="28"/>
        </w:rPr>
        <w:t>1. Общие положения …………………………………………………………..........</w:t>
      </w:r>
      <w:r w:rsidR="00F33C13" w:rsidRPr="00E446B5">
        <w:rPr>
          <w:rFonts w:ascii="Times New Roman" w:hAnsi="Times New Roman" w:cs="Times New Roman"/>
          <w:sz w:val="28"/>
          <w:szCs w:val="28"/>
        </w:rPr>
        <w:t>3</w:t>
      </w:r>
    </w:p>
    <w:p w14:paraId="520FC4D7" w14:textId="77777777" w:rsidR="002C2089" w:rsidRPr="00E446B5" w:rsidRDefault="002C2089" w:rsidP="002C2089">
      <w:pPr>
        <w:spacing w:line="360" w:lineRule="auto"/>
        <w:jc w:val="both"/>
        <w:rPr>
          <w:rFonts w:ascii="Times New Roman" w:hAnsi="Times New Roman" w:cs="Times New Roman"/>
          <w:sz w:val="28"/>
          <w:szCs w:val="28"/>
        </w:rPr>
      </w:pPr>
      <w:r w:rsidRPr="00E446B5">
        <w:rPr>
          <w:rFonts w:ascii="Times New Roman" w:hAnsi="Times New Roman" w:cs="Times New Roman"/>
          <w:sz w:val="28"/>
          <w:szCs w:val="28"/>
        </w:rPr>
        <w:t>2.Развитие социального партнерства и участие профсоюзных органов</w:t>
      </w:r>
    </w:p>
    <w:p w14:paraId="41FF4C3D" w14:textId="77777777" w:rsidR="002C2089" w:rsidRPr="00E446B5" w:rsidRDefault="002C2089" w:rsidP="002C2089">
      <w:pPr>
        <w:spacing w:line="360" w:lineRule="auto"/>
        <w:jc w:val="both"/>
        <w:rPr>
          <w:rFonts w:ascii="Times New Roman" w:hAnsi="Times New Roman" w:cs="Times New Roman"/>
          <w:sz w:val="28"/>
          <w:szCs w:val="28"/>
        </w:rPr>
      </w:pPr>
      <w:r w:rsidRPr="00E446B5">
        <w:rPr>
          <w:rFonts w:ascii="Times New Roman" w:hAnsi="Times New Roman" w:cs="Times New Roman"/>
          <w:sz w:val="28"/>
          <w:szCs w:val="28"/>
        </w:rPr>
        <w:t xml:space="preserve">   в управлении организациями ……………………………………………….... …</w:t>
      </w:r>
      <w:r w:rsidR="00F33C13" w:rsidRPr="00E446B5">
        <w:rPr>
          <w:rFonts w:ascii="Times New Roman" w:hAnsi="Times New Roman" w:cs="Times New Roman"/>
          <w:sz w:val="28"/>
          <w:szCs w:val="28"/>
        </w:rPr>
        <w:t>5</w:t>
      </w:r>
    </w:p>
    <w:p w14:paraId="7A1C9BB8" w14:textId="77777777" w:rsidR="002C2089" w:rsidRPr="00E446B5" w:rsidRDefault="002C2089" w:rsidP="002C2089">
      <w:pPr>
        <w:spacing w:line="360" w:lineRule="auto"/>
        <w:jc w:val="both"/>
        <w:rPr>
          <w:rFonts w:ascii="Times New Roman" w:hAnsi="Times New Roman" w:cs="Times New Roman"/>
          <w:sz w:val="28"/>
          <w:szCs w:val="28"/>
        </w:rPr>
      </w:pPr>
      <w:r w:rsidRPr="00E446B5">
        <w:rPr>
          <w:rFonts w:ascii="Times New Roman" w:hAnsi="Times New Roman" w:cs="Times New Roman"/>
          <w:sz w:val="28"/>
          <w:szCs w:val="28"/>
        </w:rPr>
        <w:t xml:space="preserve">3. Трудовые отношения ……………………………………………………............ </w:t>
      </w:r>
      <w:r w:rsidR="00F33C13" w:rsidRPr="00E446B5">
        <w:rPr>
          <w:rFonts w:ascii="Times New Roman" w:hAnsi="Times New Roman" w:cs="Times New Roman"/>
          <w:sz w:val="28"/>
          <w:szCs w:val="28"/>
        </w:rPr>
        <w:t>9</w:t>
      </w:r>
    </w:p>
    <w:p w14:paraId="368EE0B3" w14:textId="79537679" w:rsidR="002C2089" w:rsidRPr="00E446B5" w:rsidRDefault="002C2089" w:rsidP="002C2089">
      <w:pPr>
        <w:spacing w:line="360" w:lineRule="auto"/>
        <w:jc w:val="both"/>
        <w:rPr>
          <w:rFonts w:ascii="Times New Roman" w:hAnsi="Times New Roman" w:cs="Times New Roman"/>
          <w:sz w:val="28"/>
          <w:szCs w:val="28"/>
        </w:rPr>
      </w:pPr>
      <w:r w:rsidRPr="00E446B5">
        <w:rPr>
          <w:rFonts w:ascii="Times New Roman" w:hAnsi="Times New Roman" w:cs="Times New Roman"/>
          <w:sz w:val="28"/>
          <w:szCs w:val="28"/>
        </w:rPr>
        <w:t>4. Рабочее время и время отдыха …………………………………………………1</w:t>
      </w:r>
      <w:r w:rsidR="00D01B87">
        <w:rPr>
          <w:rFonts w:ascii="Times New Roman" w:hAnsi="Times New Roman" w:cs="Times New Roman"/>
          <w:sz w:val="28"/>
          <w:szCs w:val="28"/>
        </w:rPr>
        <w:t>8</w:t>
      </w:r>
    </w:p>
    <w:p w14:paraId="224EFA70" w14:textId="7F6752D0" w:rsidR="002C2089" w:rsidRPr="00E446B5" w:rsidRDefault="002C2089" w:rsidP="002C2089">
      <w:pPr>
        <w:spacing w:line="360" w:lineRule="auto"/>
        <w:jc w:val="both"/>
        <w:rPr>
          <w:rFonts w:ascii="Times New Roman" w:hAnsi="Times New Roman" w:cs="Times New Roman"/>
          <w:sz w:val="28"/>
          <w:szCs w:val="28"/>
        </w:rPr>
      </w:pPr>
      <w:r w:rsidRPr="00E446B5">
        <w:rPr>
          <w:rFonts w:ascii="Times New Roman" w:hAnsi="Times New Roman" w:cs="Times New Roman"/>
          <w:sz w:val="28"/>
          <w:szCs w:val="28"/>
        </w:rPr>
        <w:t xml:space="preserve">5. Оплата труда …………………………………………………………………… </w:t>
      </w:r>
      <w:r w:rsidR="00361897">
        <w:rPr>
          <w:rFonts w:ascii="Times New Roman" w:hAnsi="Times New Roman" w:cs="Times New Roman"/>
          <w:sz w:val="28"/>
          <w:szCs w:val="28"/>
        </w:rPr>
        <w:t>2</w:t>
      </w:r>
      <w:r w:rsidR="00D01B87">
        <w:rPr>
          <w:rFonts w:ascii="Times New Roman" w:hAnsi="Times New Roman" w:cs="Times New Roman"/>
          <w:sz w:val="28"/>
          <w:szCs w:val="28"/>
        </w:rPr>
        <w:t>4</w:t>
      </w:r>
    </w:p>
    <w:p w14:paraId="4AEA5222" w14:textId="0D7AD758" w:rsidR="002C2089" w:rsidRPr="00E446B5" w:rsidRDefault="002C2089" w:rsidP="002C2089">
      <w:pPr>
        <w:spacing w:line="360" w:lineRule="auto"/>
        <w:jc w:val="both"/>
        <w:rPr>
          <w:rFonts w:ascii="Times New Roman" w:hAnsi="Times New Roman" w:cs="Times New Roman"/>
          <w:sz w:val="28"/>
          <w:szCs w:val="28"/>
        </w:rPr>
      </w:pPr>
      <w:r w:rsidRPr="00E446B5">
        <w:rPr>
          <w:rFonts w:ascii="Times New Roman" w:hAnsi="Times New Roman" w:cs="Times New Roman"/>
          <w:sz w:val="28"/>
          <w:szCs w:val="28"/>
        </w:rPr>
        <w:t xml:space="preserve">6. Условия и охрана труда ……………………………………………………….. </w:t>
      </w:r>
      <w:r w:rsidR="00361897">
        <w:rPr>
          <w:rFonts w:ascii="Times New Roman" w:hAnsi="Times New Roman" w:cs="Times New Roman"/>
          <w:sz w:val="28"/>
          <w:szCs w:val="28"/>
        </w:rPr>
        <w:t>3</w:t>
      </w:r>
      <w:r w:rsidR="003715C5">
        <w:rPr>
          <w:rFonts w:ascii="Times New Roman" w:hAnsi="Times New Roman" w:cs="Times New Roman"/>
          <w:sz w:val="28"/>
          <w:szCs w:val="28"/>
        </w:rPr>
        <w:t>4</w:t>
      </w:r>
    </w:p>
    <w:p w14:paraId="1A5DCC14" w14:textId="77777777" w:rsidR="002C2089" w:rsidRPr="00E446B5" w:rsidRDefault="002C2089" w:rsidP="000F522E">
      <w:pPr>
        <w:jc w:val="both"/>
        <w:rPr>
          <w:rFonts w:ascii="Times New Roman" w:hAnsi="Times New Roman" w:cs="Times New Roman"/>
          <w:sz w:val="28"/>
          <w:szCs w:val="28"/>
        </w:rPr>
      </w:pPr>
      <w:r w:rsidRPr="00E446B5">
        <w:rPr>
          <w:rFonts w:ascii="Times New Roman" w:hAnsi="Times New Roman" w:cs="Times New Roman"/>
          <w:sz w:val="28"/>
          <w:szCs w:val="28"/>
        </w:rPr>
        <w:t xml:space="preserve">7.Содействие занятости, повышение квалификации и закрепление </w:t>
      </w:r>
    </w:p>
    <w:p w14:paraId="1B6ADA0F" w14:textId="3620C123" w:rsidR="002C2089" w:rsidRPr="00E446B5" w:rsidRDefault="002C2089" w:rsidP="000F522E">
      <w:pPr>
        <w:jc w:val="both"/>
        <w:rPr>
          <w:rFonts w:ascii="Times New Roman" w:hAnsi="Times New Roman" w:cs="Times New Roman"/>
          <w:sz w:val="28"/>
          <w:szCs w:val="28"/>
        </w:rPr>
      </w:pPr>
      <w:r w:rsidRPr="00E446B5">
        <w:rPr>
          <w:rFonts w:ascii="Times New Roman" w:hAnsi="Times New Roman" w:cs="Times New Roman"/>
          <w:sz w:val="28"/>
          <w:szCs w:val="28"/>
        </w:rPr>
        <w:t xml:space="preserve">    профессиональных кадров……………………………………………… …….  3</w:t>
      </w:r>
      <w:r w:rsidR="00D01B87">
        <w:rPr>
          <w:rFonts w:ascii="Times New Roman" w:hAnsi="Times New Roman" w:cs="Times New Roman"/>
          <w:sz w:val="28"/>
          <w:szCs w:val="28"/>
        </w:rPr>
        <w:t>8</w:t>
      </w:r>
    </w:p>
    <w:p w14:paraId="6D3C2D2A" w14:textId="49D60429" w:rsidR="002C2089" w:rsidRPr="00E446B5" w:rsidRDefault="002C2089" w:rsidP="000F522E">
      <w:pPr>
        <w:spacing w:before="120" w:line="360" w:lineRule="auto"/>
        <w:jc w:val="both"/>
        <w:rPr>
          <w:rFonts w:ascii="Times New Roman" w:hAnsi="Times New Roman" w:cs="Times New Roman"/>
          <w:sz w:val="28"/>
          <w:szCs w:val="28"/>
        </w:rPr>
      </w:pPr>
      <w:r w:rsidRPr="00E446B5">
        <w:rPr>
          <w:rFonts w:ascii="Times New Roman" w:hAnsi="Times New Roman" w:cs="Times New Roman"/>
          <w:sz w:val="28"/>
          <w:szCs w:val="28"/>
        </w:rPr>
        <w:t xml:space="preserve">8. Работа с молодёжью …………………………………………………………… </w:t>
      </w:r>
      <w:r w:rsidR="00361897">
        <w:rPr>
          <w:rFonts w:ascii="Times New Roman" w:hAnsi="Times New Roman" w:cs="Times New Roman"/>
          <w:sz w:val="28"/>
          <w:szCs w:val="28"/>
        </w:rPr>
        <w:t>4</w:t>
      </w:r>
      <w:r w:rsidR="00D01B87">
        <w:rPr>
          <w:rFonts w:ascii="Times New Roman" w:hAnsi="Times New Roman" w:cs="Times New Roman"/>
          <w:sz w:val="28"/>
          <w:szCs w:val="28"/>
        </w:rPr>
        <w:t>3</w:t>
      </w:r>
    </w:p>
    <w:p w14:paraId="389D9B8B" w14:textId="2BC8A268" w:rsidR="002C2089" w:rsidRPr="00E446B5" w:rsidRDefault="002C2089" w:rsidP="0036744B">
      <w:pPr>
        <w:spacing w:line="360" w:lineRule="auto"/>
        <w:ind w:right="129"/>
        <w:jc w:val="both"/>
        <w:rPr>
          <w:rFonts w:ascii="Times New Roman" w:hAnsi="Times New Roman" w:cs="Times New Roman"/>
          <w:sz w:val="28"/>
          <w:szCs w:val="28"/>
        </w:rPr>
      </w:pPr>
      <w:r w:rsidRPr="00E446B5">
        <w:rPr>
          <w:rFonts w:ascii="Times New Roman" w:hAnsi="Times New Roman" w:cs="Times New Roman"/>
          <w:sz w:val="28"/>
          <w:szCs w:val="28"/>
        </w:rPr>
        <w:t>9. Социальные гарантии, льготы и компенсации……………………………</w:t>
      </w:r>
      <w:r w:rsidR="003715C5">
        <w:rPr>
          <w:rFonts w:ascii="Times New Roman" w:hAnsi="Times New Roman" w:cs="Times New Roman"/>
          <w:sz w:val="28"/>
          <w:szCs w:val="28"/>
        </w:rPr>
        <w:t>…</w:t>
      </w:r>
      <w:r w:rsidRPr="00E446B5">
        <w:rPr>
          <w:rFonts w:ascii="Times New Roman" w:hAnsi="Times New Roman" w:cs="Times New Roman"/>
          <w:sz w:val="28"/>
          <w:szCs w:val="28"/>
        </w:rPr>
        <w:t>…</w:t>
      </w:r>
      <w:r w:rsidR="00361897">
        <w:rPr>
          <w:rFonts w:ascii="Times New Roman" w:hAnsi="Times New Roman" w:cs="Times New Roman"/>
          <w:sz w:val="28"/>
          <w:szCs w:val="28"/>
        </w:rPr>
        <w:t>4</w:t>
      </w:r>
      <w:r w:rsidR="00D01B87">
        <w:rPr>
          <w:rFonts w:ascii="Times New Roman" w:hAnsi="Times New Roman" w:cs="Times New Roman"/>
          <w:sz w:val="28"/>
          <w:szCs w:val="28"/>
        </w:rPr>
        <w:t>5</w:t>
      </w:r>
    </w:p>
    <w:p w14:paraId="116503EF" w14:textId="0925C0AE" w:rsidR="002C2089" w:rsidRPr="00E446B5" w:rsidRDefault="002C2089" w:rsidP="002C2089">
      <w:pPr>
        <w:spacing w:line="360" w:lineRule="auto"/>
        <w:jc w:val="both"/>
        <w:rPr>
          <w:rFonts w:ascii="Times New Roman" w:hAnsi="Times New Roman" w:cs="Times New Roman"/>
          <w:sz w:val="28"/>
          <w:szCs w:val="28"/>
        </w:rPr>
      </w:pPr>
      <w:r w:rsidRPr="00E446B5">
        <w:rPr>
          <w:rFonts w:ascii="Times New Roman" w:hAnsi="Times New Roman" w:cs="Times New Roman"/>
          <w:sz w:val="28"/>
          <w:szCs w:val="28"/>
        </w:rPr>
        <w:t>10. Гарантии прав профсоюзных организаций и членов профсоюза………….. 4</w:t>
      </w:r>
      <w:r w:rsidR="003715C5">
        <w:rPr>
          <w:rFonts w:ascii="Times New Roman" w:hAnsi="Times New Roman" w:cs="Times New Roman"/>
          <w:sz w:val="28"/>
          <w:szCs w:val="28"/>
        </w:rPr>
        <w:t>7</w:t>
      </w:r>
    </w:p>
    <w:p w14:paraId="6B549288" w14:textId="59F2E016" w:rsidR="002C2089" w:rsidRPr="00E446B5" w:rsidRDefault="002C2089" w:rsidP="002C2089">
      <w:pPr>
        <w:spacing w:line="360" w:lineRule="auto"/>
        <w:jc w:val="both"/>
        <w:rPr>
          <w:rFonts w:ascii="Times New Roman" w:hAnsi="Times New Roman" w:cs="Times New Roman"/>
          <w:sz w:val="28"/>
          <w:szCs w:val="28"/>
        </w:rPr>
      </w:pPr>
      <w:r w:rsidRPr="00E446B5">
        <w:rPr>
          <w:rFonts w:ascii="Times New Roman" w:hAnsi="Times New Roman" w:cs="Times New Roman"/>
          <w:sz w:val="28"/>
          <w:szCs w:val="28"/>
        </w:rPr>
        <w:t xml:space="preserve">11. Обязательства </w:t>
      </w:r>
      <w:r w:rsidR="00A24552">
        <w:rPr>
          <w:rFonts w:ascii="Times New Roman" w:hAnsi="Times New Roman" w:cs="Times New Roman"/>
          <w:sz w:val="28"/>
          <w:szCs w:val="28"/>
        </w:rPr>
        <w:t>Комитета республиканской организации Профсоюза………</w:t>
      </w:r>
      <w:r w:rsidR="00D01B87">
        <w:rPr>
          <w:rFonts w:ascii="Times New Roman" w:hAnsi="Times New Roman" w:cs="Times New Roman"/>
          <w:sz w:val="28"/>
          <w:szCs w:val="28"/>
        </w:rPr>
        <w:t>52</w:t>
      </w:r>
    </w:p>
    <w:p w14:paraId="268659C7" w14:textId="04EA2774" w:rsidR="002C2089" w:rsidRPr="00E446B5" w:rsidRDefault="002C2089" w:rsidP="002C2089">
      <w:pPr>
        <w:spacing w:line="360" w:lineRule="auto"/>
        <w:jc w:val="both"/>
        <w:rPr>
          <w:rFonts w:ascii="Times New Roman" w:hAnsi="Times New Roman" w:cs="Times New Roman"/>
          <w:sz w:val="28"/>
          <w:szCs w:val="28"/>
        </w:rPr>
      </w:pPr>
      <w:r w:rsidRPr="00E446B5">
        <w:rPr>
          <w:rFonts w:ascii="Times New Roman" w:hAnsi="Times New Roman" w:cs="Times New Roman"/>
          <w:sz w:val="28"/>
          <w:szCs w:val="28"/>
        </w:rPr>
        <w:t xml:space="preserve">12. Контроль за выполнением Соглашения …………………………………….  </w:t>
      </w:r>
      <w:r w:rsidR="00D01B87">
        <w:rPr>
          <w:rFonts w:ascii="Times New Roman" w:hAnsi="Times New Roman" w:cs="Times New Roman"/>
          <w:sz w:val="28"/>
          <w:szCs w:val="28"/>
        </w:rPr>
        <w:t>53</w:t>
      </w:r>
    </w:p>
    <w:p w14:paraId="0B2EF034" w14:textId="77777777" w:rsidR="002C2089" w:rsidRPr="00E446B5" w:rsidRDefault="002C2089" w:rsidP="002C2089">
      <w:pPr>
        <w:pStyle w:val="11"/>
        <w:tabs>
          <w:tab w:val="left" w:pos="993"/>
        </w:tabs>
        <w:spacing w:before="0" w:after="0" w:line="360" w:lineRule="auto"/>
        <w:ind w:right="-11" w:firstLine="709"/>
        <w:rPr>
          <w:sz w:val="24"/>
          <w:szCs w:val="24"/>
        </w:rPr>
      </w:pPr>
    </w:p>
    <w:p w14:paraId="22C1A441" w14:textId="77777777" w:rsidR="002C2089" w:rsidRPr="00E446B5" w:rsidRDefault="002C2089" w:rsidP="002C2089">
      <w:pPr>
        <w:pStyle w:val="11"/>
        <w:tabs>
          <w:tab w:val="left" w:pos="993"/>
        </w:tabs>
        <w:spacing w:before="0" w:after="0" w:line="240" w:lineRule="auto"/>
        <w:ind w:right="-13" w:firstLine="709"/>
        <w:rPr>
          <w:sz w:val="24"/>
          <w:szCs w:val="24"/>
        </w:rPr>
      </w:pPr>
    </w:p>
    <w:p w14:paraId="79C70F47"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64A20370"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366AC837"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398FA85E"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573AF570"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0BE6BAFC"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2D9FFB3D"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6D7614A5"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6602F4B3"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1A72737C"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33C52A93"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2DFF0AAB"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2C48FD9E" w14:textId="77777777" w:rsidR="002C2089" w:rsidRPr="00E446B5" w:rsidRDefault="002C2089" w:rsidP="00652A27">
      <w:pPr>
        <w:tabs>
          <w:tab w:val="left" w:pos="993"/>
        </w:tabs>
        <w:spacing w:line="360" w:lineRule="auto"/>
        <w:ind w:firstLine="709"/>
        <w:jc w:val="center"/>
        <w:rPr>
          <w:rFonts w:ascii="Times New Roman" w:hAnsi="Times New Roman" w:cs="Times New Roman"/>
          <w:b/>
          <w:sz w:val="28"/>
          <w:szCs w:val="28"/>
        </w:rPr>
      </w:pPr>
    </w:p>
    <w:p w14:paraId="4A04994E" w14:textId="75C31E00" w:rsidR="00664502" w:rsidRPr="00E446B5" w:rsidRDefault="005F2EED" w:rsidP="001427EF">
      <w:pPr>
        <w:pStyle w:val="10"/>
        <w:keepNext/>
        <w:keepLines/>
        <w:spacing w:after="0" w:line="240" w:lineRule="auto"/>
        <w:jc w:val="center"/>
        <w:rPr>
          <w:sz w:val="28"/>
          <w:szCs w:val="28"/>
        </w:rPr>
      </w:pPr>
      <w:r w:rsidRPr="00E446B5">
        <w:rPr>
          <w:sz w:val="28"/>
          <w:szCs w:val="28"/>
        </w:rPr>
        <w:lastRenderedPageBreak/>
        <w:t>СОГЛАШЕНИЕ</w:t>
      </w:r>
      <w:bookmarkEnd w:id="0"/>
    </w:p>
    <w:p w14:paraId="2D7A1549" w14:textId="4E174709" w:rsidR="00223DB7" w:rsidRPr="00E446B5" w:rsidRDefault="005F2EED" w:rsidP="00D23327">
      <w:pPr>
        <w:pStyle w:val="22"/>
        <w:spacing w:before="0" w:line="240" w:lineRule="auto"/>
        <w:jc w:val="center"/>
        <w:rPr>
          <w:sz w:val="28"/>
          <w:szCs w:val="28"/>
        </w:rPr>
      </w:pPr>
      <w:r w:rsidRPr="00E446B5">
        <w:rPr>
          <w:sz w:val="28"/>
          <w:szCs w:val="28"/>
        </w:rPr>
        <w:t xml:space="preserve">между Министерством образования </w:t>
      </w:r>
      <w:r w:rsidR="00C01408" w:rsidRPr="00E446B5">
        <w:rPr>
          <w:sz w:val="28"/>
          <w:szCs w:val="28"/>
        </w:rPr>
        <w:t xml:space="preserve">и науки </w:t>
      </w:r>
      <w:r w:rsidRPr="00E446B5">
        <w:rPr>
          <w:sz w:val="28"/>
          <w:szCs w:val="28"/>
        </w:rPr>
        <w:t>Республики Саха (Як</w:t>
      </w:r>
      <w:r w:rsidR="0054475C" w:rsidRPr="00E446B5">
        <w:rPr>
          <w:sz w:val="28"/>
          <w:szCs w:val="28"/>
        </w:rPr>
        <w:t>утия) и</w:t>
      </w:r>
      <w:r w:rsidRPr="00E446B5">
        <w:rPr>
          <w:sz w:val="28"/>
          <w:szCs w:val="28"/>
        </w:rPr>
        <w:br/>
      </w:r>
      <w:r w:rsidR="00F93017" w:rsidRPr="00E446B5">
        <w:rPr>
          <w:sz w:val="28"/>
          <w:szCs w:val="28"/>
        </w:rPr>
        <w:t>Р</w:t>
      </w:r>
      <w:r w:rsidRPr="00E446B5">
        <w:rPr>
          <w:sz w:val="28"/>
          <w:szCs w:val="28"/>
        </w:rPr>
        <w:t>еспубликанск</w:t>
      </w:r>
      <w:r w:rsidR="00C01408" w:rsidRPr="00E446B5">
        <w:rPr>
          <w:sz w:val="28"/>
          <w:szCs w:val="28"/>
        </w:rPr>
        <w:t>ой</w:t>
      </w:r>
      <w:r w:rsidRPr="00E446B5">
        <w:rPr>
          <w:sz w:val="28"/>
          <w:szCs w:val="28"/>
        </w:rPr>
        <w:t xml:space="preserve"> </w:t>
      </w:r>
      <w:r w:rsidR="00C01408" w:rsidRPr="00E446B5">
        <w:rPr>
          <w:sz w:val="28"/>
          <w:szCs w:val="28"/>
        </w:rPr>
        <w:t>организацией</w:t>
      </w:r>
      <w:r w:rsidRPr="00E446B5">
        <w:rPr>
          <w:sz w:val="28"/>
          <w:szCs w:val="28"/>
        </w:rPr>
        <w:t xml:space="preserve"> </w:t>
      </w:r>
      <w:r w:rsidR="000B5135">
        <w:rPr>
          <w:sz w:val="28"/>
          <w:szCs w:val="28"/>
        </w:rPr>
        <w:t>П</w:t>
      </w:r>
      <w:r w:rsidRPr="00E446B5">
        <w:rPr>
          <w:sz w:val="28"/>
          <w:szCs w:val="28"/>
        </w:rPr>
        <w:t xml:space="preserve">рофсоюза работников народного </w:t>
      </w:r>
      <w:r w:rsidR="005F720D" w:rsidRPr="00E446B5">
        <w:rPr>
          <w:sz w:val="28"/>
          <w:szCs w:val="28"/>
        </w:rPr>
        <w:t>образования и науки</w:t>
      </w:r>
      <w:r w:rsidRPr="00E446B5">
        <w:rPr>
          <w:sz w:val="28"/>
          <w:szCs w:val="28"/>
        </w:rPr>
        <w:t xml:space="preserve"> Р</w:t>
      </w:r>
      <w:r w:rsidR="00C01408" w:rsidRPr="00E446B5">
        <w:rPr>
          <w:sz w:val="28"/>
          <w:szCs w:val="28"/>
        </w:rPr>
        <w:t xml:space="preserve">оссийской </w:t>
      </w:r>
      <w:r w:rsidR="005F720D" w:rsidRPr="00E446B5">
        <w:rPr>
          <w:sz w:val="28"/>
          <w:szCs w:val="28"/>
        </w:rPr>
        <w:t>Федерации, устанавливающее общие принципы</w:t>
      </w:r>
      <w:r w:rsidRPr="00E446B5">
        <w:rPr>
          <w:sz w:val="28"/>
          <w:szCs w:val="28"/>
        </w:rPr>
        <w:t xml:space="preserve"> </w:t>
      </w:r>
      <w:r w:rsidR="005F720D" w:rsidRPr="00E446B5">
        <w:rPr>
          <w:sz w:val="28"/>
          <w:szCs w:val="28"/>
        </w:rPr>
        <w:t>регулирования социально</w:t>
      </w:r>
      <w:r w:rsidR="007D7740" w:rsidRPr="00E446B5">
        <w:rPr>
          <w:sz w:val="28"/>
          <w:szCs w:val="28"/>
        </w:rPr>
        <w:t>-</w:t>
      </w:r>
      <w:r w:rsidR="005F720D" w:rsidRPr="00E446B5">
        <w:rPr>
          <w:sz w:val="28"/>
          <w:szCs w:val="28"/>
        </w:rPr>
        <w:t>трудовых отношений работников</w:t>
      </w:r>
      <w:r w:rsidRPr="00E446B5">
        <w:rPr>
          <w:sz w:val="28"/>
          <w:szCs w:val="28"/>
        </w:rPr>
        <w:t xml:space="preserve"> </w:t>
      </w:r>
    </w:p>
    <w:p w14:paraId="3F8F6417" w14:textId="77777777" w:rsidR="00664502" w:rsidRPr="00E446B5" w:rsidRDefault="005F2EED" w:rsidP="00D23327">
      <w:pPr>
        <w:pStyle w:val="22"/>
        <w:spacing w:before="0" w:line="240" w:lineRule="auto"/>
        <w:jc w:val="center"/>
        <w:rPr>
          <w:sz w:val="28"/>
          <w:szCs w:val="28"/>
        </w:rPr>
      </w:pPr>
      <w:r w:rsidRPr="00E446B5">
        <w:rPr>
          <w:sz w:val="28"/>
          <w:szCs w:val="28"/>
        </w:rPr>
        <w:t>образования на</w:t>
      </w:r>
      <w:r w:rsidR="0054475C" w:rsidRPr="00E446B5">
        <w:rPr>
          <w:sz w:val="28"/>
          <w:szCs w:val="28"/>
        </w:rPr>
        <w:t xml:space="preserve"> 20</w:t>
      </w:r>
      <w:r w:rsidR="004B78EF" w:rsidRPr="00E446B5">
        <w:rPr>
          <w:sz w:val="28"/>
          <w:szCs w:val="28"/>
        </w:rPr>
        <w:t>22</w:t>
      </w:r>
      <w:r w:rsidR="0054475C" w:rsidRPr="00E446B5">
        <w:rPr>
          <w:sz w:val="28"/>
          <w:szCs w:val="28"/>
        </w:rPr>
        <w:t>-20</w:t>
      </w:r>
      <w:r w:rsidR="00756552" w:rsidRPr="00E446B5">
        <w:rPr>
          <w:sz w:val="28"/>
          <w:szCs w:val="28"/>
        </w:rPr>
        <w:t>2</w:t>
      </w:r>
      <w:r w:rsidR="004B78EF" w:rsidRPr="00E446B5">
        <w:rPr>
          <w:sz w:val="28"/>
          <w:szCs w:val="28"/>
        </w:rPr>
        <w:t>4</w:t>
      </w:r>
      <w:r w:rsidR="007D7740" w:rsidRPr="00E446B5">
        <w:rPr>
          <w:sz w:val="28"/>
          <w:szCs w:val="28"/>
        </w:rPr>
        <w:t xml:space="preserve"> </w:t>
      </w:r>
      <w:r w:rsidR="0054475C" w:rsidRPr="00E446B5">
        <w:rPr>
          <w:sz w:val="28"/>
          <w:szCs w:val="28"/>
        </w:rPr>
        <w:t>г</w:t>
      </w:r>
      <w:r w:rsidRPr="00E446B5">
        <w:rPr>
          <w:sz w:val="28"/>
          <w:szCs w:val="28"/>
        </w:rPr>
        <w:t>оды.</w:t>
      </w:r>
    </w:p>
    <w:p w14:paraId="7AFFA6A3" w14:textId="77777777" w:rsidR="00664502" w:rsidRPr="00E446B5" w:rsidRDefault="0054475C" w:rsidP="004B78EF">
      <w:pPr>
        <w:pStyle w:val="22"/>
        <w:tabs>
          <w:tab w:val="left" w:pos="993"/>
        </w:tabs>
        <w:spacing w:line="360" w:lineRule="auto"/>
        <w:ind w:firstLine="709"/>
        <w:jc w:val="center"/>
        <w:rPr>
          <w:sz w:val="28"/>
          <w:szCs w:val="28"/>
        </w:rPr>
      </w:pPr>
      <w:r w:rsidRPr="00E446B5">
        <w:rPr>
          <w:sz w:val="28"/>
          <w:szCs w:val="28"/>
        </w:rPr>
        <w:t xml:space="preserve">1. </w:t>
      </w:r>
      <w:r w:rsidR="005F2EED" w:rsidRPr="00E446B5">
        <w:rPr>
          <w:sz w:val="28"/>
          <w:szCs w:val="28"/>
        </w:rPr>
        <w:t>Общие положения.</w:t>
      </w:r>
    </w:p>
    <w:p w14:paraId="3CA8A4B7" w14:textId="77777777" w:rsidR="00664502" w:rsidRPr="00E446B5" w:rsidRDefault="00D70535" w:rsidP="00DF563B">
      <w:pPr>
        <w:pStyle w:val="11"/>
        <w:tabs>
          <w:tab w:val="left" w:pos="993"/>
        </w:tabs>
        <w:spacing w:before="0" w:after="0" w:line="360" w:lineRule="auto"/>
        <w:ind w:firstLine="709"/>
        <w:rPr>
          <w:sz w:val="28"/>
          <w:szCs w:val="28"/>
        </w:rPr>
      </w:pPr>
      <w:r w:rsidRPr="00E446B5">
        <w:rPr>
          <w:sz w:val="28"/>
          <w:szCs w:val="28"/>
        </w:rPr>
        <w:t xml:space="preserve">1.1. </w:t>
      </w:r>
      <w:r w:rsidR="005F2EED" w:rsidRPr="00E446B5">
        <w:rPr>
          <w:sz w:val="28"/>
          <w:szCs w:val="28"/>
        </w:rPr>
        <w:t>Настоящее Соглашение заключено в соответствии с зако</w:t>
      </w:r>
      <w:r w:rsidR="0054475C" w:rsidRPr="00E446B5">
        <w:rPr>
          <w:sz w:val="28"/>
          <w:szCs w:val="28"/>
        </w:rPr>
        <w:t>нодательством</w:t>
      </w:r>
      <w:r w:rsidR="001427EF" w:rsidRPr="00E446B5">
        <w:rPr>
          <w:sz w:val="28"/>
          <w:szCs w:val="28"/>
        </w:rPr>
        <w:t xml:space="preserve"> </w:t>
      </w:r>
      <w:r w:rsidR="005F2EED" w:rsidRPr="00E446B5">
        <w:rPr>
          <w:sz w:val="28"/>
          <w:szCs w:val="28"/>
        </w:rPr>
        <w:t>Российской Федерации, Республики Саха (Якутия) с целью</w:t>
      </w:r>
      <w:r w:rsidR="005F2EED" w:rsidRPr="00E446B5">
        <w:rPr>
          <w:sz w:val="28"/>
          <w:szCs w:val="28"/>
        </w:rPr>
        <w:br/>
        <w:t>согласованных позиций сторон по созданию необходимых трудовы</w:t>
      </w:r>
      <w:r w:rsidR="0054475C" w:rsidRPr="00E446B5">
        <w:rPr>
          <w:sz w:val="28"/>
          <w:szCs w:val="28"/>
        </w:rPr>
        <w:t>х и социально</w:t>
      </w:r>
      <w:r w:rsidR="001427EF" w:rsidRPr="00E446B5">
        <w:rPr>
          <w:sz w:val="28"/>
          <w:szCs w:val="28"/>
        </w:rPr>
        <w:t xml:space="preserve"> </w:t>
      </w:r>
      <w:r w:rsidR="005F2EED" w:rsidRPr="00E446B5">
        <w:rPr>
          <w:sz w:val="28"/>
          <w:szCs w:val="28"/>
        </w:rPr>
        <w:t>экономических услов</w:t>
      </w:r>
      <w:r w:rsidR="0054475C" w:rsidRPr="00E446B5">
        <w:rPr>
          <w:sz w:val="28"/>
          <w:szCs w:val="28"/>
        </w:rPr>
        <w:t>и</w:t>
      </w:r>
      <w:r w:rsidR="005F2EED" w:rsidRPr="00E446B5">
        <w:rPr>
          <w:sz w:val="28"/>
          <w:szCs w:val="28"/>
        </w:rPr>
        <w:t xml:space="preserve">й для работников и обеспечению </w:t>
      </w:r>
      <w:r w:rsidR="0054475C" w:rsidRPr="00E446B5">
        <w:rPr>
          <w:sz w:val="28"/>
          <w:szCs w:val="28"/>
        </w:rPr>
        <w:t>стабильной и</w:t>
      </w:r>
      <w:r w:rsidR="00E83FDA" w:rsidRPr="00E446B5">
        <w:rPr>
          <w:sz w:val="28"/>
          <w:szCs w:val="28"/>
        </w:rPr>
        <w:br/>
        <w:t xml:space="preserve">эффективной деятельности </w:t>
      </w:r>
      <w:r w:rsidR="005F2EED" w:rsidRPr="00E446B5">
        <w:rPr>
          <w:sz w:val="28"/>
          <w:szCs w:val="28"/>
        </w:rPr>
        <w:t>образова</w:t>
      </w:r>
      <w:r w:rsidR="00E83FDA" w:rsidRPr="00E446B5">
        <w:rPr>
          <w:sz w:val="28"/>
          <w:szCs w:val="28"/>
        </w:rPr>
        <w:t>тельных организаций</w:t>
      </w:r>
      <w:r w:rsidRPr="00E446B5">
        <w:rPr>
          <w:sz w:val="28"/>
          <w:szCs w:val="28"/>
        </w:rPr>
        <w:t xml:space="preserve"> (образовательные организации, </w:t>
      </w:r>
      <w:r w:rsidR="00C01408" w:rsidRPr="00E446B5">
        <w:rPr>
          <w:sz w:val="28"/>
          <w:szCs w:val="28"/>
        </w:rPr>
        <w:t xml:space="preserve">организации </w:t>
      </w:r>
      <w:r w:rsidR="004B78EF" w:rsidRPr="00E446B5">
        <w:rPr>
          <w:sz w:val="28"/>
          <w:szCs w:val="28"/>
        </w:rPr>
        <w:t xml:space="preserve">дополнительного образования, </w:t>
      </w:r>
      <w:r w:rsidRPr="00E446B5">
        <w:rPr>
          <w:sz w:val="28"/>
          <w:szCs w:val="28"/>
        </w:rPr>
        <w:t>высшего и среднего профобразования)</w:t>
      </w:r>
      <w:r w:rsidR="005F2EED" w:rsidRPr="00E446B5">
        <w:rPr>
          <w:sz w:val="28"/>
          <w:szCs w:val="28"/>
        </w:rPr>
        <w:t>.</w:t>
      </w:r>
    </w:p>
    <w:p w14:paraId="2CC3D0BB" w14:textId="77777777" w:rsidR="008E27BD" w:rsidRPr="00E446B5" w:rsidRDefault="008E27BD" w:rsidP="00DF563B">
      <w:pPr>
        <w:pStyle w:val="11"/>
        <w:tabs>
          <w:tab w:val="left" w:pos="993"/>
        </w:tabs>
        <w:spacing w:before="0" w:after="0" w:line="360" w:lineRule="auto"/>
        <w:ind w:firstLine="709"/>
        <w:rPr>
          <w:sz w:val="28"/>
          <w:szCs w:val="28"/>
        </w:rPr>
      </w:pPr>
      <w:r w:rsidRPr="00E446B5">
        <w:rPr>
          <w:sz w:val="28"/>
          <w:szCs w:val="28"/>
        </w:rPr>
        <w:t>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w:t>
      </w:r>
    </w:p>
    <w:p w14:paraId="6F2B5E03" w14:textId="77777777" w:rsidR="00664502" w:rsidRPr="00E446B5" w:rsidRDefault="00E83FDA" w:rsidP="00DF563B">
      <w:pPr>
        <w:pStyle w:val="11"/>
        <w:numPr>
          <w:ilvl w:val="0"/>
          <w:numId w:val="1"/>
        </w:numPr>
        <w:tabs>
          <w:tab w:val="left" w:pos="993"/>
          <w:tab w:val="left" w:pos="1336"/>
        </w:tabs>
        <w:spacing w:before="0" w:after="0" w:line="360" w:lineRule="auto"/>
        <w:ind w:firstLine="709"/>
        <w:rPr>
          <w:sz w:val="28"/>
          <w:szCs w:val="28"/>
        </w:rPr>
      </w:pPr>
      <w:r w:rsidRPr="00E446B5">
        <w:rPr>
          <w:sz w:val="28"/>
          <w:szCs w:val="28"/>
        </w:rPr>
        <w:t xml:space="preserve">Положения </w:t>
      </w:r>
      <w:r w:rsidR="005F2EED" w:rsidRPr="00E446B5">
        <w:rPr>
          <w:sz w:val="28"/>
          <w:szCs w:val="28"/>
        </w:rPr>
        <w:t>Соглашени</w:t>
      </w:r>
      <w:r w:rsidRPr="00E446B5">
        <w:rPr>
          <w:sz w:val="28"/>
          <w:szCs w:val="28"/>
        </w:rPr>
        <w:t>я</w:t>
      </w:r>
      <w:r w:rsidR="005F2EED" w:rsidRPr="00E446B5">
        <w:rPr>
          <w:sz w:val="28"/>
          <w:szCs w:val="28"/>
        </w:rPr>
        <w:t xml:space="preserve"> обязательн</w:t>
      </w:r>
      <w:r w:rsidRPr="00E446B5">
        <w:rPr>
          <w:sz w:val="28"/>
          <w:szCs w:val="28"/>
        </w:rPr>
        <w:t>ы</w:t>
      </w:r>
      <w:r w:rsidR="005F2EED" w:rsidRPr="00E446B5">
        <w:rPr>
          <w:sz w:val="28"/>
          <w:szCs w:val="28"/>
        </w:rPr>
        <w:t xml:space="preserve"> к применению при заключе</w:t>
      </w:r>
      <w:r w:rsidR="0054475C" w:rsidRPr="00E446B5">
        <w:rPr>
          <w:sz w:val="28"/>
          <w:szCs w:val="28"/>
        </w:rPr>
        <w:t>нии улусных,</w:t>
      </w:r>
      <w:r w:rsidRPr="00E446B5">
        <w:rPr>
          <w:sz w:val="28"/>
          <w:szCs w:val="28"/>
        </w:rPr>
        <w:t xml:space="preserve"> </w:t>
      </w:r>
      <w:r w:rsidR="005F2EED" w:rsidRPr="00E446B5">
        <w:rPr>
          <w:sz w:val="28"/>
          <w:szCs w:val="28"/>
        </w:rPr>
        <w:t>районных, городских Соглашений, коллективных договоров в</w:t>
      </w:r>
      <w:r w:rsidRPr="00E446B5">
        <w:rPr>
          <w:sz w:val="28"/>
          <w:szCs w:val="28"/>
        </w:rPr>
        <w:t xml:space="preserve"> образовательных организациях</w:t>
      </w:r>
      <w:r w:rsidR="005F2EED" w:rsidRPr="00E446B5">
        <w:rPr>
          <w:sz w:val="28"/>
          <w:szCs w:val="28"/>
        </w:rPr>
        <w:t>, трудовых договоров с работниками и при</w:t>
      </w:r>
      <w:r w:rsidR="0054475C" w:rsidRPr="00E446B5">
        <w:rPr>
          <w:sz w:val="28"/>
          <w:szCs w:val="28"/>
        </w:rPr>
        <w:t xml:space="preserve"> разрешении</w:t>
      </w:r>
      <w:r w:rsidRPr="00E446B5">
        <w:rPr>
          <w:sz w:val="28"/>
          <w:szCs w:val="28"/>
        </w:rPr>
        <w:t xml:space="preserve"> </w:t>
      </w:r>
      <w:r w:rsidR="005F2EED" w:rsidRPr="00E446B5">
        <w:rPr>
          <w:sz w:val="28"/>
          <w:szCs w:val="28"/>
        </w:rPr>
        <w:t>индивидуальных и коллективных трудовых споров.</w:t>
      </w:r>
    </w:p>
    <w:p w14:paraId="6DC28F40" w14:textId="77777777" w:rsidR="00664502" w:rsidRPr="00E446B5" w:rsidRDefault="005F2EED" w:rsidP="00DF563B">
      <w:pPr>
        <w:pStyle w:val="11"/>
        <w:tabs>
          <w:tab w:val="left" w:pos="993"/>
          <w:tab w:val="left" w:pos="1336"/>
        </w:tabs>
        <w:spacing w:before="0" w:after="0" w:line="360" w:lineRule="auto"/>
        <w:ind w:firstLine="709"/>
        <w:rPr>
          <w:sz w:val="28"/>
          <w:szCs w:val="28"/>
        </w:rPr>
      </w:pPr>
      <w:r w:rsidRPr="00E446B5">
        <w:rPr>
          <w:sz w:val="28"/>
          <w:szCs w:val="28"/>
        </w:rPr>
        <w:t>Сторонами Соглашения (далее стороны) являются:</w:t>
      </w:r>
    </w:p>
    <w:p w14:paraId="5BFE7552" w14:textId="272107C2" w:rsidR="00664502" w:rsidRPr="00E446B5" w:rsidRDefault="005F2EED" w:rsidP="00DF563B">
      <w:pPr>
        <w:pStyle w:val="11"/>
        <w:numPr>
          <w:ilvl w:val="0"/>
          <w:numId w:val="2"/>
        </w:numPr>
        <w:tabs>
          <w:tab w:val="left" w:pos="993"/>
        </w:tabs>
        <w:spacing w:before="0" w:after="0" w:line="360" w:lineRule="auto"/>
        <w:ind w:firstLine="709"/>
        <w:rPr>
          <w:sz w:val="28"/>
          <w:szCs w:val="28"/>
        </w:rPr>
      </w:pPr>
      <w:r w:rsidRPr="00E446B5">
        <w:rPr>
          <w:sz w:val="28"/>
          <w:szCs w:val="28"/>
        </w:rPr>
        <w:t xml:space="preserve">работники </w:t>
      </w:r>
      <w:r w:rsidR="00373068" w:rsidRPr="00E446B5">
        <w:rPr>
          <w:sz w:val="28"/>
          <w:szCs w:val="28"/>
        </w:rPr>
        <w:t>образовательных организаций</w:t>
      </w:r>
      <w:r w:rsidRPr="00E446B5">
        <w:rPr>
          <w:sz w:val="28"/>
          <w:szCs w:val="28"/>
        </w:rPr>
        <w:t xml:space="preserve">, в лице их </w:t>
      </w:r>
      <w:r w:rsidR="00F93017" w:rsidRPr="00E446B5">
        <w:rPr>
          <w:sz w:val="28"/>
          <w:szCs w:val="28"/>
        </w:rPr>
        <w:t xml:space="preserve">представителя </w:t>
      </w:r>
      <w:r w:rsidR="000B5135">
        <w:rPr>
          <w:sz w:val="28"/>
          <w:szCs w:val="28"/>
        </w:rPr>
        <w:t>–</w:t>
      </w:r>
      <w:r w:rsidR="00F93017" w:rsidRPr="00E446B5">
        <w:rPr>
          <w:sz w:val="28"/>
          <w:szCs w:val="28"/>
        </w:rPr>
        <w:t xml:space="preserve"> </w:t>
      </w:r>
      <w:r w:rsidR="000B5135">
        <w:rPr>
          <w:sz w:val="28"/>
          <w:szCs w:val="28"/>
        </w:rPr>
        <w:t xml:space="preserve">Комитета республиканской организации </w:t>
      </w:r>
      <w:r w:rsidRPr="00E446B5">
        <w:rPr>
          <w:sz w:val="28"/>
          <w:szCs w:val="28"/>
        </w:rPr>
        <w:t>Профсоюза</w:t>
      </w:r>
      <w:r w:rsidR="00264269" w:rsidRPr="00E446B5">
        <w:rPr>
          <w:sz w:val="28"/>
          <w:szCs w:val="28"/>
        </w:rPr>
        <w:t xml:space="preserve"> </w:t>
      </w:r>
      <w:r w:rsidRPr="00E446B5">
        <w:rPr>
          <w:sz w:val="28"/>
          <w:szCs w:val="28"/>
        </w:rPr>
        <w:t>(далее -</w:t>
      </w:r>
      <w:r w:rsidR="00F93017" w:rsidRPr="00E446B5">
        <w:rPr>
          <w:sz w:val="28"/>
          <w:szCs w:val="28"/>
        </w:rPr>
        <w:t xml:space="preserve"> </w:t>
      </w:r>
      <w:r w:rsidR="000B5135">
        <w:rPr>
          <w:sz w:val="28"/>
          <w:szCs w:val="28"/>
        </w:rPr>
        <w:t>Комитет</w:t>
      </w:r>
      <w:r w:rsidR="00373068" w:rsidRPr="00E446B5">
        <w:rPr>
          <w:sz w:val="28"/>
          <w:szCs w:val="28"/>
        </w:rPr>
        <w:t xml:space="preserve">), действующего на основании </w:t>
      </w:r>
      <w:r w:rsidR="00EE58E1" w:rsidRPr="00E446B5">
        <w:rPr>
          <w:sz w:val="28"/>
          <w:szCs w:val="28"/>
        </w:rPr>
        <w:t>Устава Профсоюза</w:t>
      </w:r>
      <w:r w:rsidR="00373068" w:rsidRPr="00E446B5">
        <w:rPr>
          <w:sz w:val="28"/>
          <w:szCs w:val="28"/>
        </w:rPr>
        <w:t xml:space="preserve"> работников народного образования и науки Р</w:t>
      </w:r>
      <w:r w:rsidR="00264269" w:rsidRPr="00E446B5">
        <w:rPr>
          <w:sz w:val="28"/>
          <w:szCs w:val="28"/>
        </w:rPr>
        <w:t xml:space="preserve">оссийской </w:t>
      </w:r>
      <w:r w:rsidR="00373068" w:rsidRPr="00E446B5">
        <w:rPr>
          <w:sz w:val="28"/>
          <w:szCs w:val="28"/>
        </w:rPr>
        <w:t>Ф</w:t>
      </w:r>
      <w:r w:rsidR="00264269" w:rsidRPr="00E446B5">
        <w:rPr>
          <w:sz w:val="28"/>
          <w:szCs w:val="28"/>
        </w:rPr>
        <w:t>едерации</w:t>
      </w:r>
      <w:r w:rsidR="00373068" w:rsidRPr="00E446B5">
        <w:rPr>
          <w:sz w:val="28"/>
          <w:szCs w:val="28"/>
        </w:rPr>
        <w:t>;</w:t>
      </w:r>
    </w:p>
    <w:p w14:paraId="4BE7BA5B" w14:textId="77777777" w:rsidR="00664502" w:rsidRPr="00E446B5" w:rsidRDefault="005F2EED" w:rsidP="00DF563B">
      <w:pPr>
        <w:pStyle w:val="11"/>
        <w:numPr>
          <w:ilvl w:val="0"/>
          <w:numId w:val="2"/>
        </w:numPr>
        <w:tabs>
          <w:tab w:val="left" w:pos="993"/>
        </w:tabs>
        <w:spacing w:before="0" w:after="0" w:line="360" w:lineRule="auto"/>
        <w:ind w:firstLine="709"/>
        <w:rPr>
          <w:sz w:val="28"/>
          <w:szCs w:val="28"/>
        </w:rPr>
      </w:pPr>
      <w:r w:rsidRPr="00E446B5">
        <w:rPr>
          <w:sz w:val="28"/>
          <w:szCs w:val="28"/>
        </w:rPr>
        <w:t xml:space="preserve">работодатели в лице их представителя — Министерства </w:t>
      </w:r>
      <w:r w:rsidR="00264269" w:rsidRPr="00E446B5">
        <w:rPr>
          <w:sz w:val="28"/>
          <w:szCs w:val="28"/>
        </w:rPr>
        <w:t>образования</w:t>
      </w:r>
      <w:r w:rsidR="00753978" w:rsidRPr="00E446B5">
        <w:rPr>
          <w:sz w:val="28"/>
          <w:szCs w:val="28"/>
        </w:rPr>
        <w:t xml:space="preserve"> и науки </w:t>
      </w:r>
      <w:r w:rsidR="00F93017" w:rsidRPr="00E446B5">
        <w:rPr>
          <w:sz w:val="28"/>
          <w:szCs w:val="28"/>
        </w:rPr>
        <w:t>Р</w:t>
      </w:r>
      <w:r w:rsidR="00753978" w:rsidRPr="00E446B5">
        <w:rPr>
          <w:sz w:val="28"/>
          <w:szCs w:val="28"/>
        </w:rPr>
        <w:t xml:space="preserve">еспублики </w:t>
      </w:r>
      <w:r w:rsidR="00F93017" w:rsidRPr="00E446B5">
        <w:rPr>
          <w:sz w:val="28"/>
          <w:szCs w:val="28"/>
        </w:rPr>
        <w:t>С</w:t>
      </w:r>
      <w:r w:rsidR="00753978" w:rsidRPr="00E446B5">
        <w:rPr>
          <w:sz w:val="28"/>
          <w:szCs w:val="28"/>
        </w:rPr>
        <w:t>аха</w:t>
      </w:r>
      <w:r w:rsidR="00EE58E1" w:rsidRPr="00E446B5">
        <w:rPr>
          <w:sz w:val="28"/>
          <w:szCs w:val="28"/>
        </w:rPr>
        <w:t xml:space="preserve"> </w:t>
      </w:r>
      <w:r w:rsidRPr="00E446B5">
        <w:rPr>
          <w:sz w:val="28"/>
          <w:szCs w:val="28"/>
        </w:rPr>
        <w:t>(Я</w:t>
      </w:r>
      <w:r w:rsidR="00753978" w:rsidRPr="00E446B5">
        <w:rPr>
          <w:sz w:val="28"/>
          <w:szCs w:val="28"/>
        </w:rPr>
        <w:t>кутия</w:t>
      </w:r>
      <w:r w:rsidRPr="00E446B5">
        <w:rPr>
          <w:sz w:val="28"/>
          <w:szCs w:val="28"/>
        </w:rPr>
        <w:t xml:space="preserve">) </w:t>
      </w:r>
      <w:r w:rsidR="005F313E" w:rsidRPr="00E446B5">
        <w:rPr>
          <w:sz w:val="28"/>
          <w:szCs w:val="28"/>
        </w:rPr>
        <w:t xml:space="preserve">(далее </w:t>
      </w:r>
      <w:r w:rsidR="00756F78" w:rsidRPr="00E446B5">
        <w:rPr>
          <w:sz w:val="28"/>
          <w:szCs w:val="28"/>
        </w:rPr>
        <w:t>–</w:t>
      </w:r>
      <w:r w:rsidR="005F313E" w:rsidRPr="00E446B5">
        <w:rPr>
          <w:sz w:val="28"/>
          <w:szCs w:val="28"/>
        </w:rPr>
        <w:t xml:space="preserve"> </w:t>
      </w:r>
      <w:bookmarkStart w:id="2" w:name="_Hlk526174570"/>
      <w:r w:rsidR="005F313E" w:rsidRPr="00E446B5">
        <w:rPr>
          <w:sz w:val="28"/>
          <w:szCs w:val="28"/>
        </w:rPr>
        <w:t>Минобр</w:t>
      </w:r>
      <w:r w:rsidR="00756F78" w:rsidRPr="00E446B5">
        <w:rPr>
          <w:sz w:val="28"/>
          <w:szCs w:val="28"/>
        </w:rPr>
        <w:t>науки РС (Я)</w:t>
      </w:r>
      <w:bookmarkEnd w:id="2"/>
      <w:r w:rsidRPr="00E446B5">
        <w:rPr>
          <w:sz w:val="28"/>
          <w:szCs w:val="28"/>
        </w:rPr>
        <w:t>.</w:t>
      </w:r>
    </w:p>
    <w:p w14:paraId="13E520A9" w14:textId="77777777" w:rsidR="00F93017" w:rsidRPr="00E446B5" w:rsidRDefault="005F2EED" w:rsidP="00DF563B">
      <w:pPr>
        <w:pStyle w:val="11"/>
        <w:numPr>
          <w:ilvl w:val="0"/>
          <w:numId w:val="1"/>
        </w:numPr>
        <w:tabs>
          <w:tab w:val="left" w:pos="993"/>
          <w:tab w:val="left" w:pos="1336"/>
        </w:tabs>
        <w:spacing w:before="0" w:after="0" w:line="360" w:lineRule="auto"/>
        <w:ind w:firstLine="709"/>
        <w:rPr>
          <w:sz w:val="28"/>
          <w:szCs w:val="28"/>
        </w:rPr>
      </w:pPr>
      <w:r w:rsidRPr="00E446B5">
        <w:rPr>
          <w:sz w:val="28"/>
          <w:szCs w:val="28"/>
        </w:rPr>
        <w:t xml:space="preserve">Действие Соглашения распространяется на </w:t>
      </w:r>
      <w:r w:rsidR="00F93017" w:rsidRPr="00E446B5">
        <w:rPr>
          <w:sz w:val="28"/>
          <w:szCs w:val="28"/>
        </w:rPr>
        <w:t>всех</w:t>
      </w:r>
      <w:r w:rsidR="00823A97" w:rsidRPr="00E446B5">
        <w:rPr>
          <w:sz w:val="28"/>
          <w:szCs w:val="28"/>
        </w:rPr>
        <w:t xml:space="preserve"> работников</w:t>
      </w:r>
      <w:r w:rsidR="001B4080" w:rsidRPr="00E446B5">
        <w:rPr>
          <w:sz w:val="28"/>
          <w:szCs w:val="28"/>
        </w:rPr>
        <w:t xml:space="preserve"> и</w:t>
      </w:r>
      <w:r w:rsidR="00F93017" w:rsidRPr="00E446B5">
        <w:rPr>
          <w:sz w:val="28"/>
          <w:szCs w:val="28"/>
        </w:rPr>
        <w:t xml:space="preserve"> работодателей</w:t>
      </w:r>
      <w:r w:rsidR="001B4080" w:rsidRPr="00E446B5">
        <w:rPr>
          <w:sz w:val="28"/>
          <w:szCs w:val="28"/>
        </w:rPr>
        <w:t xml:space="preserve"> организаций</w:t>
      </w:r>
      <w:r w:rsidR="00F93017" w:rsidRPr="00E446B5">
        <w:rPr>
          <w:sz w:val="28"/>
          <w:szCs w:val="28"/>
        </w:rPr>
        <w:t>.</w:t>
      </w:r>
    </w:p>
    <w:p w14:paraId="5822A093" w14:textId="77777777" w:rsidR="00F93017" w:rsidRPr="00E446B5" w:rsidRDefault="005F313E" w:rsidP="004E5EE7">
      <w:pPr>
        <w:pStyle w:val="11"/>
        <w:tabs>
          <w:tab w:val="left" w:pos="993"/>
          <w:tab w:val="left" w:pos="1336"/>
        </w:tabs>
        <w:spacing w:before="0" w:line="360" w:lineRule="auto"/>
        <w:ind w:firstLine="709"/>
        <w:rPr>
          <w:sz w:val="28"/>
          <w:szCs w:val="28"/>
        </w:rPr>
      </w:pPr>
      <w:r w:rsidRPr="00E446B5">
        <w:rPr>
          <w:sz w:val="28"/>
          <w:szCs w:val="28"/>
        </w:rPr>
        <w:t>Работодатели и соответствующие выборные органы первичных</w:t>
      </w:r>
      <w:r w:rsidR="004B78EF" w:rsidRPr="00E446B5">
        <w:rPr>
          <w:sz w:val="28"/>
          <w:szCs w:val="28"/>
        </w:rPr>
        <w:t xml:space="preserve">, </w:t>
      </w:r>
      <w:r w:rsidR="004B78EF" w:rsidRPr="00E446B5">
        <w:rPr>
          <w:sz w:val="28"/>
          <w:szCs w:val="28"/>
        </w:rPr>
        <w:lastRenderedPageBreak/>
        <w:t>территориальных</w:t>
      </w:r>
      <w:r w:rsidRPr="00E446B5">
        <w:rPr>
          <w:sz w:val="28"/>
          <w:szCs w:val="28"/>
        </w:rPr>
        <w:t xml:space="preserve"> профсоюзных организаций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w:t>
      </w:r>
      <w:r w:rsidR="00974DFA" w:rsidRPr="00E446B5">
        <w:rPr>
          <w:sz w:val="28"/>
          <w:szCs w:val="28"/>
        </w:rPr>
        <w:t xml:space="preserve"> а также на работников, не являющихся членами Профсоюза,</w:t>
      </w:r>
      <w:r w:rsidRPr="00E446B5">
        <w:rPr>
          <w:sz w:val="28"/>
          <w:szCs w:val="28"/>
        </w:rPr>
        <w:t xml:space="preserve"> но</w:t>
      </w:r>
      <w:r w:rsidR="004B78EF" w:rsidRPr="00E446B5">
        <w:rPr>
          <w:sz w:val="28"/>
          <w:szCs w:val="28"/>
        </w:rPr>
        <w:t xml:space="preserve"> уплачивающих взносы,</w:t>
      </w:r>
      <w:r w:rsidRPr="00E446B5">
        <w:rPr>
          <w:sz w:val="28"/>
          <w:szCs w:val="28"/>
        </w:rPr>
        <w:t xml:space="preserve">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p>
    <w:p w14:paraId="4377158C" w14:textId="77777777" w:rsidR="00CF2E88" w:rsidRPr="00E446B5" w:rsidRDefault="00CF2E88" w:rsidP="00DF563B">
      <w:pPr>
        <w:pStyle w:val="11"/>
        <w:numPr>
          <w:ilvl w:val="0"/>
          <w:numId w:val="1"/>
        </w:numPr>
        <w:tabs>
          <w:tab w:val="left" w:pos="993"/>
          <w:tab w:val="left" w:pos="1336"/>
        </w:tabs>
        <w:spacing w:before="0" w:after="0" w:line="360" w:lineRule="auto"/>
        <w:ind w:firstLine="709"/>
        <w:rPr>
          <w:sz w:val="28"/>
          <w:szCs w:val="28"/>
        </w:rPr>
      </w:pPr>
      <w:r w:rsidRPr="00E446B5">
        <w:rPr>
          <w:sz w:val="28"/>
          <w:szCs w:val="28"/>
        </w:rPr>
        <w:t>Профсоюзные организации выступают в соответствии с Трудовым</w:t>
      </w:r>
      <w:r w:rsidRPr="00E446B5">
        <w:rPr>
          <w:sz w:val="28"/>
          <w:szCs w:val="28"/>
        </w:rPr>
        <w:br/>
        <w:t xml:space="preserve">кодексом РФ и Уставом Профсоюза в качестве полномочных представителей работников учреждений, входящих в систему </w:t>
      </w:r>
      <w:r w:rsidR="00756F78" w:rsidRPr="00E446B5">
        <w:rPr>
          <w:sz w:val="28"/>
          <w:szCs w:val="28"/>
        </w:rPr>
        <w:t>Минобрнауки РС (Я)</w:t>
      </w:r>
      <w:r w:rsidRPr="00E446B5">
        <w:rPr>
          <w:sz w:val="28"/>
          <w:szCs w:val="28"/>
        </w:rPr>
        <w:t>, при разработке и заключении коллективных договоров и соглашений, ведением переговоров по решению трудовых, профессиональных и социально-экономических проблем.</w:t>
      </w:r>
    </w:p>
    <w:p w14:paraId="4A827626" w14:textId="77777777" w:rsidR="00895CF0" w:rsidRPr="00E446B5" w:rsidRDefault="00895CF0" w:rsidP="00DF563B">
      <w:pPr>
        <w:pStyle w:val="11"/>
        <w:tabs>
          <w:tab w:val="left" w:pos="993"/>
          <w:tab w:val="left" w:pos="1336"/>
        </w:tabs>
        <w:spacing w:before="0" w:after="0" w:line="360" w:lineRule="auto"/>
        <w:ind w:firstLine="709"/>
        <w:rPr>
          <w:sz w:val="28"/>
          <w:szCs w:val="28"/>
        </w:rPr>
      </w:pPr>
      <w:r w:rsidRPr="00E446B5">
        <w:rPr>
          <w:sz w:val="28"/>
          <w:szCs w:val="28"/>
        </w:rPr>
        <w:t>1.4.1. Стороны договорились о том, что:</w:t>
      </w:r>
    </w:p>
    <w:p w14:paraId="09FB64ED" w14:textId="77777777" w:rsidR="00895CF0" w:rsidRPr="00E446B5" w:rsidRDefault="00895CF0" w:rsidP="00DF563B">
      <w:pPr>
        <w:pStyle w:val="11"/>
        <w:tabs>
          <w:tab w:val="left" w:pos="993"/>
          <w:tab w:val="left" w:pos="1336"/>
        </w:tabs>
        <w:spacing w:before="0" w:after="0" w:line="360" w:lineRule="auto"/>
        <w:ind w:firstLine="709"/>
        <w:rPr>
          <w:sz w:val="28"/>
          <w:szCs w:val="28"/>
        </w:rPr>
      </w:pPr>
      <w:r w:rsidRPr="00E446B5">
        <w:rPr>
          <w:sz w:val="28"/>
          <w:szCs w:val="28"/>
        </w:rPr>
        <w:t>Коллективные договоры организаций не могут содержать условий, снижающих уровень прав и гарантий работников, установленных трудовым законодательством</w:t>
      </w:r>
      <w:r w:rsidR="00603D43" w:rsidRPr="00E446B5">
        <w:rPr>
          <w:sz w:val="28"/>
          <w:szCs w:val="28"/>
        </w:rPr>
        <w:t>, иными актами, содержащими нормы трудового права, и Соглашением.</w:t>
      </w:r>
    </w:p>
    <w:p w14:paraId="0C5B98C4" w14:textId="2326F444" w:rsidR="00F93017" w:rsidRPr="00E446B5" w:rsidRDefault="00F93017" w:rsidP="00DF563B">
      <w:pPr>
        <w:pStyle w:val="11"/>
        <w:tabs>
          <w:tab w:val="left" w:pos="993"/>
        </w:tabs>
        <w:spacing w:before="0" w:after="0" w:line="360" w:lineRule="auto"/>
        <w:ind w:right="40" w:firstLine="709"/>
        <w:rPr>
          <w:sz w:val="28"/>
          <w:szCs w:val="28"/>
        </w:rPr>
      </w:pPr>
      <w:r w:rsidRPr="00E446B5">
        <w:rPr>
          <w:sz w:val="28"/>
          <w:szCs w:val="28"/>
        </w:rPr>
        <w:t xml:space="preserve">В коллективном договоре </w:t>
      </w:r>
      <w:r w:rsidR="00974DFA" w:rsidRPr="00E446B5">
        <w:rPr>
          <w:sz w:val="28"/>
          <w:szCs w:val="28"/>
        </w:rPr>
        <w:t>организации</w:t>
      </w:r>
      <w:r w:rsidRPr="00E446B5">
        <w:rPr>
          <w:sz w:val="28"/>
          <w:szCs w:val="28"/>
        </w:rPr>
        <w:t xml:space="preserve"> с учетом особе</w:t>
      </w:r>
      <w:r w:rsidR="00DA5088" w:rsidRPr="00E446B5">
        <w:rPr>
          <w:sz w:val="28"/>
          <w:szCs w:val="28"/>
        </w:rPr>
        <w:t xml:space="preserve">нностей </w:t>
      </w:r>
      <w:r w:rsidR="00974DFA" w:rsidRPr="00E446B5">
        <w:rPr>
          <w:sz w:val="28"/>
          <w:szCs w:val="28"/>
        </w:rPr>
        <w:t>е</w:t>
      </w:r>
      <w:r w:rsidR="005B570F" w:rsidRPr="00E446B5">
        <w:rPr>
          <w:sz w:val="28"/>
          <w:szCs w:val="28"/>
        </w:rPr>
        <w:t>е</w:t>
      </w:r>
      <w:r w:rsidRPr="00E446B5">
        <w:rPr>
          <w:sz w:val="28"/>
          <w:szCs w:val="28"/>
        </w:rPr>
        <w:br/>
        <w:t xml:space="preserve">деятельности, финансовых возможностей могут </w:t>
      </w:r>
      <w:r w:rsidR="00DA5088" w:rsidRPr="00E446B5">
        <w:rPr>
          <w:sz w:val="28"/>
          <w:szCs w:val="28"/>
        </w:rPr>
        <w:t>у</w:t>
      </w:r>
      <w:r w:rsidR="005B570F" w:rsidRPr="00E446B5">
        <w:rPr>
          <w:sz w:val="28"/>
          <w:szCs w:val="28"/>
        </w:rPr>
        <w:t>с</w:t>
      </w:r>
      <w:r w:rsidR="00DA5088" w:rsidRPr="00E446B5">
        <w:rPr>
          <w:sz w:val="28"/>
          <w:szCs w:val="28"/>
        </w:rPr>
        <w:t>т</w:t>
      </w:r>
      <w:r w:rsidR="005B570F" w:rsidRPr="00E446B5">
        <w:rPr>
          <w:sz w:val="28"/>
          <w:szCs w:val="28"/>
        </w:rPr>
        <w:t>ана</w:t>
      </w:r>
      <w:r w:rsidR="00DA5088" w:rsidRPr="00E446B5">
        <w:rPr>
          <w:sz w:val="28"/>
          <w:szCs w:val="28"/>
        </w:rPr>
        <w:t>в</w:t>
      </w:r>
      <w:r w:rsidR="005B570F" w:rsidRPr="00E446B5">
        <w:rPr>
          <w:sz w:val="28"/>
          <w:szCs w:val="28"/>
        </w:rPr>
        <w:t>лива</w:t>
      </w:r>
      <w:r w:rsidR="00DA5088" w:rsidRPr="00E446B5">
        <w:rPr>
          <w:sz w:val="28"/>
          <w:szCs w:val="28"/>
        </w:rPr>
        <w:t>ться</w:t>
      </w:r>
      <w:r w:rsidRPr="00E446B5">
        <w:rPr>
          <w:sz w:val="28"/>
          <w:szCs w:val="28"/>
        </w:rPr>
        <w:br/>
        <w:t>льготы</w:t>
      </w:r>
      <w:r w:rsidR="005B570F" w:rsidRPr="00E446B5">
        <w:rPr>
          <w:sz w:val="28"/>
          <w:szCs w:val="28"/>
        </w:rPr>
        <w:t xml:space="preserve"> и преимущества для работников</w:t>
      </w:r>
      <w:r w:rsidRPr="00E446B5">
        <w:rPr>
          <w:sz w:val="28"/>
          <w:szCs w:val="28"/>
        </w:rPr>
        <w:t xml:space="preserve">, условия труда </w:t>
      </w:r>
      <w:r w:rsidR="00104D2D" w:rsidRPr="00E446B5">
        <w:rPr>
          <w:sz w:val="28"/>
          <w:szCs w:val="28"/>
        </w:rPr>
        <w:t xml:space="preserve">более благоприятные </w:t>
      </w:r>
      <w:r w:rsidRPr="00E446B5">
        <w:rPr>
          <w:sz w:val="28"/>
          <w:szCs w:val="28"/>
        </w:rPr>
        <w:t>по</w:t>
      </w:r>
      <w:r w:rsidR="00EC14C0" w:rsidRPr="00E446B5">
        <w:rPr>
          <w:sz w:val="28"/>
          <w:szCs w:val="28"/>
        </w:rPr>
        <w:t xml:space="preserve"> сравнению</w:t>
      </w:r>
      <w:r w:rsidR="00104D2D" w:rsidRPr="00E446B5">
        <w:rPr>
          <w:sz w:val="28"/>
          <w:szCs w:val="28"/>
        </w:rPr>
        <w:t xml:space="preserve"> </w:t>
      </w:r>
      <w:r w:rsidRPr="00E446B5">
        <w:rPr>
          <w:sz w:val="28"/>
          <w:szCs w:val="28"/>
        </w:rPr>
        <w:t>с</w:t>
      </w:r>
      <w:r w:rsidR="00104D2D" w:rsidRPr="00E446B5">
        <w:rPr>
          <w:sz w:val="28"/>
          <w:szCs w:val="28"/>
        </w:rPr>
        <w:t xml:space="preserve"> </w:t>
      </w:r>
      <w:r w:rsidRPr="00E446B5">
        <w:rPr>
          <w:sz w:val="28"/>
          <w:szCs w:val="28"/>
        </w:rPr>
        <w:t>установленными законами, иными нормативными правовым</w:t>
      </w:r>
      <w:r w:rsidR="009B61FD" w:rsidRPr="00E446B5">
        <w:rPr>
          <w:sz w:val="28"/>
          <w:szCs w:val="28"/>
        </w:rPr>
        <w:t xml:space="preserve">и </w:t>
      </w:r>
      <w:r w:rsidR="00B20CF2" w:rsidRPr="00E446B5">
        <w:rPr>
          <w:sz w:val="28"/>
          <w:szCs w:val="28"/>
        </w:rPr>
        <w:t>актами, содержащими</w:t>
      </w:r>
      <w:r w:rsidR="00104D2D" w:rsidRPr="00E446B5">
        <w:rPr>
          <w:sz w:val="28"/>
          <w:szCs w:val="28"/>
        </w:rPr>
        <w:t xml:space="preserve"> нормы трудового права и Соглашением,</w:t>
      </w:r>
      <w:r w:rsidR="00AE3E0A" w:rsidRPr="00E446B5">
        <w:rPr>
          <w:sz w:val="28"/>
          <w:szCs w:val="28"/>
        </w:rPr>
        <w:t xml:space="preserve"> а также могут устанавливаться дополнительные меры социальной поддержки, льготы и гарантии работникам.</w:t>
      </w:r>
    </w:p>
    <w:p w14:paraId="31004150" w14:textId="77777777" w:rsidR="00AE3E0A" w:rsidRPr="00E446B5" w:rsidRDefault="00B41A2C" w:rsidP="00DF563B">
      <w:pPr>
        <w:pStyle w:val="11"/>
        <w:tabs>
          <w:tab w:val="left" w:pos="993"/>
        </w:tabs>
        <w:spacing w:before="0" w:after="0" w:line="360" w:lineRule="auto"/>
        <w:ind w:right="40" w:firstLine="709"/>
        <w:rPr>
          <w:sz w:val="28"/>
          <w:szCs w:val="28"/>
        </w:rPr>
      </w:pPr>
      <w:r w:rsidRPr="00E446B5">
        <w:rPr>
          <w:sz w:val="28"/>
          <w:szCs w:val="28"/>
        </w:rPr>
        <w:t>Законодательные</w:t>
      </w:r>
      <w:r w:rsidR="00AE3E0A" w:rsidRPr="00E446B5">
        <w:rPr>
          <w:sz w:val="28"/>
          <w:szCs w:val="28"/>
        </w:rPr>
        <w:t xml:space="preserve"> и иные нормативные правовые акты, улучшающие правовое регулирование социально-экономического положения работник</w:t>
      </w:r>
      <w:r w:rsidRPr="00E446B5">
        <w:rPr>
          <w:sz w:val="28"/>
          <w:szCs w:val="28"/>
        </w:rPr>
        <w:t>ов по сравнению с регулированием, предусмотренным Соглашением, применяются с даты вступления их в силу.</w:t>
      </w:r>
    </w:p>
    <w:p w14:paraId="71D6770C" w14:textId="77777777" w:rsidR="00B41A2C" w:rsidRPr="00E446B5" w:rsidRDefault="00B41A2C" w:rsidP="004E5EE7">
      <w:pPr>
        <w:pStyle w:val="11"/>
        <w:tabs>
          <w:tab w:val="left" w:pos="993"/>
        </w:tabs>
        <w:spacing w:before="120" w:after="0" w:line="360" w:lineRule="auto"/>
        <w:ind w:right="40" w:firstLine="709"/>
        <w:rPr>
          <w:sz w:val="28"/>
          <w:szCs w:val="28"/>
        </w:rPr>
      </w:pPr>
      <w:r w:rsidRPr="00E446B5">
        <w:rPr>
          <w:sz w:val="28"/>
          <w:szCs w:val="28"/>
        </w:rPr>
        <w:lastRenderedPageBreak/>
        <w:t xml:space="preserve">1.5. В течение срока действия </w:t>
      </w:r>
      <w:r w:rsidR="00347C11" w:rsidRPr="00E446B5">
        <w:rPr>
          <w:sz w:val="28"/>
          <w:szCs w:val="28"/>
        </w:rPr>
        <w:t xml:space="preserve">Соглашения стороны вправе </w:t>
      </w:r>
      <w:r w:rsidR="002C3EB8" w:rsidRPr="00E446B5">
        <w:rPr>
          <w:sz w:val="28"/>
          <w:szCs w:val="28"/>
        </w:rPr>
        <w:t>вносить в</w:t>
      </w:r>
      <w:r w:rsidR="00347C11" w:rsidRPr="00E446B5">
        <w:rPr>
          <w:sz w:val="28"/>
          <w:szCs w:val="28"/>
        </w:rPr>
        <w:t xml:space="preserve"> него изменения на основе взаимной договоренности. </w:t>
      </w:r>
      <w:r w:rsidR="002C3EB8" w:rsidRPr="00E446B5">
        <w:rPr>
          <w:sz w:val="28"/>
          <w:szCs w:val="28"/>
        </w:rPr>
        <w:t>При наступлении</w:t>
      </w:r>
      <w:r w:rsidR="00347C11" w:rsidRPr="00E446B5">
        <w:rPr>
          <w:sz w:val="28"/>
          <w:szCs w:val="28"/>
        </w:rPr>
        <w:t xml:space="preserve"> условий, требующих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14:paraId="4BA1F128" w14:textId="77777777" w:rsidR="002C3EB8" w:rsidRPr="00E446B5" w:rsidRDefault="002C3EB8" w:rsidP="00DF563B">
      <w:pPr>
        <w:pStyle w:val="11"/>
        <w:tabs>
          <w:tab w:val="left" w:pos="993"/>
        </w:tabs>
        <w:spacing w:before="0" w:after="0" w:line="360" w:lineRule="auto"/>
        <w:ind w:right="40" w:firstLine="709"/>
        <w:rPr>
          <w:sz w:val="28"/>
          <w:szCs w:val="28"/>
        </w:rPr>
      </w:pPr>
      <w:r w:rsidRPr="00E446B5">
        <w:rPr>
          <w:sz w:val="28"/>
          <w:szCs w:val="28"/>
        </w:rPr>
        <w:t>Принятые сторонами изменения к Соглашению оформляются дополнительным соглашением, которое является неотъемлемой частью Соглашения.</w:t>
      </w:r>
    </w:p>
    <w:p w14:paraId="1EAD77A8" w14:textId="77777777" w:rsidR="002C3EB8" w:rsidRPr="00E446B5" w:rsidRDefault="002C3EB8" w:rsidP="00DF563B">
      <w:pPr>
        <w:pStyle w:val="11"/>
        <w:tabs>
          <w:tab w:val="left" w:pos="993"/>
        </w:tabs>
        <w:spacing w:before="0" w:after="0" w:line="360" w:lineRule="auto"/>
        <w:ind w:right="40" w:firstLine="709"/>
        <w:rPr>
          <w:sz w:val="28"/>
          <w:szCs w:val="28"/>
        </w:rPr>
      </w:pPr>
      <w:r w:rsidRPr="00E446B5">
        <w:rPr>
          <w:sz w:val="28"/>
          <w:szCs w:val="28"/>
        </w:rPr>
        <w:t xml:space="preserve">1.6. </w:t>
      </w:r>
      <w:r w:rsidR="000148CD" w:rsidRPr="00E446B5">
        <w:rPr>
          <w:sz w:val="28"/>
          <w:szCs w:val="28"/>
        </w:rPr>
        <w:t>Стороны не вправе в течение срока действия Соглашения в одностороннем порядке прекратить выполнение принятых на себя обязательств.</w:t>
      </w:r>
    </w:p>
    <w:p w14:paraId="7FD41FA0" w14:textId="77777777" w:rsidR="00350BE0" w:rsidRPr="00E446B5" w:rsidRDefault="00350BE0" w:rsidP="00DF563B">
      <w:pPr>
        <w:pStyle w:val="11"/>
        <w:tabs>
          <w:tab w:val="left" w:pos="993"/>
        </w:tabs>
        <w:spacing w:before="0" w:after="0" w:line="360" w:lineRule="auto"/>
        <w:ind w:right="40" w:firstLine="709"/>
        <w:rPr>
          <w:sz w:val="28"/>
          <w:szCs w:val="28"/>
        </w:rPr>
      </w:pPr>
      <w:r w:rsidRPr="00E446B5">
        <w:rPr>
          <w:sz w:val="28"/>
          <w:szCs w:val="28"/>
        </w:rP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14:paraId="07CE34CA" w14:textId="77777777" w:rsidR="00F93017" w:rsidRPr="00E446B5" w:rsidRDefault="00350BE0" w:rsidP="00DF563B">
      <w:pPr>
        <w:pStyle w:val="11"/>
        <w:tabs>
          <w:tab w:val="left" w:pos="993"/>
        </w:tabs>
        <w:spacing w:before="0" w:after="0" w:line="360" w:lineRule="auto"/>
        <w:ind w:right="40" w:firstLine="709"/>
        <w:rPr>
          <w:sz w:val="28"/>
          <w:szCs w:val="28"/>
        </w:rPr>
      </w:pPr>
      <w:r w:rsidRPr="00E446B5">
        <w:rPr>
          <w:sz w:val="28"/>
          <w:szCs w:val="28"/>
        </w:rPr>
        <w:t xml:space="preserve">1.7. </w:t>
      </w:r>
      <w:r w:rsidR="00F93017" w:rsidRPr="00E446B5">
        <w:rPr>
          <w:sz w:val="28"/>
          <w:szCs w:val="28"/>
        </w:rPr>
        <w:t>Рекомендовать профсоюзным</w:t>
      </w:r>
      <w:r w:rsidR="00F93017" w:rsidRPr="00E446B5">
        <w:rPr>
          <w:sz w:val="28"/>
          <w:szCs w:val="28"/>
        </w:rPr>
        <w:tab/>
      </w:r>
      <w:r w:rsidR="009B61FD" w:rsidRPr="00E446B5">
        <w:rPr>
          <w:sz w:val="28"/>
          <w:szCs w:val="28"/>
        </w:rPr>
        <w:t xml:space="preserve"> </w:t>
      </w:r>
      <w:r w:rsidR="00F93017" w:rsidRPr="00E446B5">
        <w:rPr>
          <w:sz w:val="28"/>
          <w:szCs w:val="28"/>
        </w:rPr>
        <w:t>организациям</w:t>
      </w:r>
      <w:r w:rsidR="00766994" w:rsidRPr="00E446B5">
        <w:rPr>
          <w:sz w:val="28"/>
          <w:szCs w:val="28"/>
        </w:rPr>
        <w:t xml:space="preserve"> </w:t>
      </w:r>
      <w:r w:rsidR="009B61FD" w:rsidRPr="00E446B5">
        <w:rPr>
          <w:sz w:val="28"/>
          <w:szCs w:val="28"/>
        </w:rPr>
        <w:t>заключать</w:t>
      </w:r>
      <w:r w:rsidR="001503E4" w:rsidRPr="00E446B5">
        <w:rPr>
          <w:sz w:val="28"/>
          <w:szCs w:val="28"/>
        </w:rPr>
        <w:t xml:space="preserve"> </w:t>
      </w:r>
      <w:r w:rsidR="008F5963" w:rsidRPr="00E446B5">
        <w:rPr>
          <w:sz w:val="28"/>
          <w:szCs w:val="28"/>
        </w:rPr>
        <w:t xml:space="preserve"> </w:t>
      </w:r>
      <w:r w:rsidR="009B61FD" w:rsidRPr="00E446B5">
        <w:rPr>
          <w:sz w:val="28"/>
          <w:szCs w:val="28"/>
        </w:rPr>
        <w:t xml:space="preserve"> </w:t>
      </w:r>
      <w:r w:rsidR="008F5963" w:rsidRPr="00E446B5">
        <w:rPr>
          <w:sz w:val="28"/>
          <w:szCs w:val="28"/>
        </w:rPr>
        <w:t xml:space="preserve"> </w:t>
      </w:r>
      <w:r w:rsidR="00E446B5" w:rsidRPr="00E446B5">
        <w:rPr>
          <w:sz w:val="28"/>
          <w:szCs w:val="28"/>
        </w:rPr>
        <w:t>территориа</w:t>
      </w:r>
      <w:r w:rsidR="00E446B5">
        <w:rPr>
          <w:sz w:val="28"/>
          <w:szCs w:val="28"/>
        </w:rPr>
        <w:t>-</w:t>
      </w:r>
      <w:r w:rsidR="00E446B5" w:rsidRPr="00E446B5">
        <w:rPr>
          <w:sz w:val="28"/>
          <w:szCs w:val="28"/>
        </w:rPr>
        <w:t>льные</w:t>
      </w:r>
      <w:r w:rsidR="008F5963" w:rsidRPr="00E446B5">
        <w:rPr>
          <w:sz w:val="28"/>
          <w:szCs w:val="28"/>
        </w:rPr>
        <w:t xml:space="preserve"> </w:t>
      </w:r>
      <w:r w:rsidR="00F93017" w:rsidRPr="00E446B5">
        <w:rPr>
          <w:sz w:val="28"/>
          <w:szCs w:val="28"/>
        </w:rPr>
        <w:t>Соглашения, коллективные договор</w:t>
      </w:r>
      <w:r w:rsidR="004C6D12" w:rsidRPr="00E446B5">
        <w:rPr>
          <w:sz w:val="28"/>
          <w:szCs w:val="28"/>
        </w:rPr>
        <w:t>ы</w:t>
      </w:r>
      <w:r w:rsidR="00F93017" w:rsidRPr="00E446B5">
        <w:rPr>
          <w:sz w:val="28"/>
          <w:szCs w:val="28"/>
        </w:rPr>
        <w:t xml:space="preserve"> с участ</w:t>
      </w:r>
      <w:r w:rsidR="009B61FD" w:rsidRPr="00E446B5">
        <w:rPr>
          <w:sz w:val="28"/>
          <w:szCs w:val="28"/>
        </w:rPr>
        <w:t>ием органов местного самоуправления.</w:t>
      </w:r>
    </w:p>
    <w:p w14:paraId="0CCBE002" w14:textId="2EF534A3" w:rsidR="009B61FD" w:rsidRPr="00E446B5" w:rsidRDefault="00974DFA" w:rsidP="00DF563B">
      <w:pPr>
        <w:pStyle w:val="11"/>
        <w:tabs>
          <w:tab w:val="left" w:pos="993"/>
          <w:tab w:val="left" w:pos="1336"/>
        </w:tabs>
        <w:spacing w:before="0" w:after="0" w:line="360" w:lineRule="auto"/>
        <w:ind w:firstLine="709"/>
        <w:rPr>
          <w:sz w:val="28"/>
          <w:szCs w:val="28"/>
        </w:rPr>
      </w:pPr>
      <w:r w:rsidRPr="00E446B5">
        <w:rPr>
          <w:sz w:val="28"/>
          <w:szCs w:val="28"/>
        </w:rPr>
        <w:t xml:space="preserve">После уведомительной </w:t>
      </w:r>
      <w:r w:rsidR="003D1A01" w:rsidRPr="00E446B5">
        <w:rPr>
          <w:sz w:val="28"/>
          <w:szCs w:val="28"/>
        </w:rPr>
        <w:t>регистрации Соглашения</w:t>
      </w:r>
      <w:r w:rsidRPr="00E446B5">
        <w:rPr>
          <w:sz w:val="28"/>
          <w:szCs w:val="28"/>
        </w:rPr>
        <w:t xml:space="preserve"> </w:t>
      </w:r>
      <w:r w:rsidR="003D1A01" w:rsidRPr="00E446B5">
        <w:rPr>
          <w:sz w:val="28"/>
          <w:szCs w:val="28"/>
        </w:rPr>
        <w:t>Минобрнауки РС (Я)</w:t>
      </w:r>
      <w:r w:rsidR="009B61FD" w:rsidRPr="00E446B5">
        <w:rPr>
          <w:sz w:val="28"/>
          <w:szCs w:val="28"/>
        </w:rPr>
        <w:t xml:space="preserve"> доводит текст Соглашения до подведомственных </w:t>
      </w:r>
      <w:r w:rsidRPr="00E446B5">
        <w:rPr>
          <w:sz w:val="28"/>
          <w:szCs w:val="28"/>
        </w:rPr>
        <w:t>организаций</w:t>
      </w:r>
      <w:r w:rsidR="009B61FD" w:rsidRPr="00E446B5">
        <w:rPr>
          <w:sz w:val="28"/>
          <w:szCs w:val="28"/>
        </w:rPr>
        <w:t xml:space="preserve">, </w:t>
      </w:r>
      <w:r w:rsidR="000B5135">
        <w:rPr>
          <w:sz w:val="28"/>
          <w:szCs w:val="28"/>
        </w:rPr>
        <w:t>Комитет</w:t>
      </w:r>
      <w:r w:rsidR="009B61FD" w:rsidRPr="00E446B5">
        <w:rPr>
          <w:sz w:val="28"/>
          <w:szCs w:val="28"/>
        </w:rPr>
        <w:t xml:space="preserve"> - до территориальных и первичных профсоюзных организаций для его выполнения.</w:t>
      </w:r>
    </w:p>
    <w:p w14:paraId="045D702A" w14:textId="62EBB178" w:rsidR="009B61FD" w:rsidRPr="00E446B5" w:rsidRDefault="009B61FD" w:rsidP="00DF563B">
      <w:pPr>
        <w:pStyle w:val="11"/>
        <w:tabs>
          <w:tab w:val="left" w:pos="993"/>
          <w:tab w:val="left" w:pos="1336"/>
        </w:tabs>
        <w:spacing w:before="0" w:after="0" w:line="360" w:lineRule="auto"/>
        <w:ind w:firstLine="709"/>
        <w:rPr>
          <w:sz w:val="28"/>
          <w:szCs w:val="28"/>
        </w:rPr>
      </w:pPr>
      <w:r w:rsidRPr="00E446B5">
        <w:rPr>
          <w:sz w:val="28"/>
          <w:szCs w:val="28"/>
        </w:rPr>
        <w:t>Текст Соглашения публикуется</w:t>
      </w:r>
      <w:r w:rsidR="00974DFA" w:rsidRPr="00E446B5">
        <w:rPr>
          <w:sz w:val="28"/>
          <w:szCs w:val="28"/>
        </w:rPr>
        <w:t xml:space="preserve"> в газете</w:t>
      </w:r>
      <w:r w:rsidR="004C6D12" w:rsidRPr="00E446B5">
        <w:rPr>
          <w:sz w:val="28"/>
          <w:szCs w:val="28"/>
        </w:rPr>
        <w:t xml:space="preserve"> </w:t>
      </w:r>
      <w:r w:rsidR="000047AB">
        <w:rPr>
          <w:sz w:val="28"/>
          <w:szCs w:val="28"/>
        </w:rPr>
        <w:t>Комитета</w:t>
      </w:r>
      <w:r w:rsidR="00974DFA" w:rsidRPr="00E446B5">
        <w:rPr>
          <w:sz w:val="28"/>
          <w:szCs w:val="28"/>
        </w:rPr>
        <w:t xml:space="preserve"> "Профсоюзный вестник" и размещается на сайтах </w:t>
      </w:r>
      <w:r w:rsidR="003D1A01" w:rsidRPr="00E446B5">
        <w:rPr>
          <w:sz w:val="28"/>
          <w:szCs w:val="28"/>
        </w:rPr>
        <w:t>Минобрнауки РС (Я)</w:t>
      </w:r>
      <w:r w:rsidR="00974DFA" w:rsidRPr="00E446B5">
        <w:rPr>
          <w:sz w:val="28"/>
          <w:szCs w:val="28"/>
        </w:rPr>
        <w:t xml:space="preserve"> и </w:t>
      </w:r>
      <w:r w:rsidR="000B5135">
        <w:rPr>
          <w:sz w:val="28"/>
          <w:szCs w:val="28"/>
        </w:rPr>
        <w:t>Комитета</w:t>
      </w:r>
      <w:r w:rsidR="00974DFA" w:rsidRPr="00E446B5">
        <w:rPr>
          <w:sz w:val="28"/>
          <w:szCs w:val="28"/>
        </w:rPr>
        <w:t>.</w:t>
      </w:r>
    </w:p>
    <w:p w14:paraId="0FA4C105" w14:textId="070421FD" w:rsidR="009B61FD" w:rsidRPr="00E446B5" w:rsidRDefault="009B61FD" w:rsidP="00DF563B">
      <w:pPr>
        <w:pStyle w:val="11"/>
        <w:tabs>
          <w:tab w:val="left" w:pos="993"/>
          <w:tab w:val="left" w:pos="1336"/>
        </w:tabs>
        <w:spacing w:before="0" w:after="0" w:line="360" w:lineRule="auto"/>
        <w:ind w:firstLine="709"/>
        <w:rPr>
          <w:sz w:val="28"/>
          <w:szCs w:val="28"/>
        </w:rPr>
      </w:pPr>
      <w:r w:rsidRPr="00E446B5">
        <w:rPr>
          <w:sz w:val="28"/>
          <w:szCs w:val="28"/>
        </w:rPr>
        <w:t>1.</w:t>
      </w:r>
      <w:r w:rsidR="008F5963" w:rsidRPr="00E446B5">
        <w:rPr>
          <w:sz w:val="28"/>
          <w:szCs w:val="28"/>
        </w:rPr>
        <w:t>7</w:t>
      </w:r>
      <w:r w:rsidRPr="00E446B5">
        <w:rPr>
          <w:sz w:val="28"/>
          <w:szCs w:val="28"/>
        </w:rPr>
        <w:t>.</w:t>
      </w:r>
      <w:r w:rsidR="00D22CF8" w:rsidRPr="00E446B5">
        <w:rPr>
          <w:sz w:val="28"/>
          <w:szCs w:val="28"/>
        </w:rPr>
        <w:t>1.</w:t>
      </w:r>
      <w:r w:rsidRPr="00E446B5">
        <w:rPr>
          <w:sz w:val="28"/>
          <w:szCs w:val="28"/>
        </w:rPr>
        <w:t xml:space="preserve"> Соглашение вступает в силу с </w:t>
      </w:r>
      <w:r w:rsidR="00D22CF8" w:rsidRPr="00E446B5">
        <w:rPr>
          <w:sz w:val="28"/>
          <w:szCs w:val="28"/>
        </w:rPr>
        <w:t>1 января 20</w:t>
      </w:r>
      <w:r w:rsidR="00E00FAB" w:rsidRPr="00E446B5">
        <w:rPr>
          <w:sz w:val="28"/>
          <w:szCs w:val="28"/>
        </w:rPr>
        <w:t>22</w:t>
      </w:r>
      <w:r w:rsidR="00D22CF8" w:rsidRPr="00E446B5">
        <w:rPr>
          <w:sz w:val="28"/>
          <w:szCs w:val="28"/>
        </w:rPr>
        <w:t xml:space="preserve"> года </w:t>
      </w:r>
      <w:r w:rsidR="006C36EC" w:rsidRPr="00E446B5">
        <w:rPr>
          <w:sz w:val="28"/>
          <w:szCs w:val="28"/>
        </w:rPr>
        <w:t xml:space="preserve">и действует 3 года </w:t>
      </w:r>
      <w:r w:rsidR="00D22CF8" w:rsidRPr="00E446B5">
        <w:rPr>
          <w:sz w:val="28"/>
          <w:szCs w:val="28"/>
        </w:rPr>
        <w:t>п</w:t>
      </w:r>
      <w:r w:rsidRPr="00E446B5">
        <w:rPr>
          <w:sz w:val="28"/>
          <w:szCs w:val="28"/>
        </w:rPr>
        <w:t>о</w:t>
      </w:r>
      <w:r w:rsidR="00D22CF8" w:rsidRPr="00E446B5">
        <w:rPr>
          <w:sz w:val="28"/>
          <w:szCs w:val="28"/>
        </w:rPr>
        <w:t xml:space="preserve"> 31 декабря 202</w:t>
      </w:r>
      <w:r w:rsidR="00E00FAB" w:rsidRPr="00E446B5">
        <w:rPr>
          <w:sz w:val="28"/>
          <w:szCs w:val="28"/>
        </w:rPr>
        <w:t>4</w:t>
      </w:r>
      <w:r w:rsidR="00D22CF8" w:rsidRPr="00E446B5">
        <w:rPr>
          <w:sz w:val="28"/>
          <w:szCs w:val="28"/>
        </w:rPr>
        <w:t xml:space="preserve"> года</w:t>
      </w:r>
      <w:r w:rsidRPr="00E446B5">
        <w:rPr>
          <w:sz w:val="28"/>
          <w:szCs w:val="28"/>
        </w:rPr>
        <w:t>.</w:t>
      </w:r>
    </w:p>
    <w:p w14:paraId="3E8D946A" w14:textId="77777777" w:rsidR="00D22CF8" w:rsidRPr="00E446B5" w:rsidRDefault="00D22CF8" w:rsidP="00E446B5">
      <w:pPr>
        <w:pStyle w:val="11"/>
        <w:tabs>
          <w:tab w:val="left" w:pos="993"/>
          <w:tab w:val="left" w:pos="1336"/>
        </w:tabs>
        <w:spacing w:before="120" w:after="120" w:line="360" w:lineRule="auto"/>
        <w:ind w:firstLine="709"/>
        <w:rPr>
          <w:sz w:val="28"/>
          <w:szCs w:val="28"/>
        </w:rPr>
      </w:pPr>
      <w:r w:rsidRPr="00E446B5">
        <w:rPr>
          <w:sz w:val="28"/>
          <w:szCs w:val="28"/>
        </w:rPr>
        <w:t>Коллективные переговоры по разработке и заключению нового Соглашения должны быть начаты не позднее 1 октября 202</w:t>
      </w:r>
      <w:r w:rsidR="00E00FAB" w:rsidRPr="00E446B5">
        <w:rPr>
          <w:sz w:val="28"/>
          <w:szCs w:val="28"/>
        </w:rPr>
        <w:t>4</w:t>
      </w:r>
      <w:r w:rsidRPr="00E446B5">
        <w:rPr>
          <w:sz w:val="28"/>
          <w:szCs w:val="28"/>
        </w:rPr>
        <w:t xml:space="preserve"> года</w:t>
      </w:r>
      <w:r w:rsidR="006C36EC" w:rsidRPr="00E446B5">
        <w:rPr>
          <w:sz w:val="28"/>
          <w:szCs w:val="28"/>
        </w:rPr>
        <w:t xml:space="preserve">. </w:t>
      </w:r>
    </w:p>
    <w:p w14:paraId="588377CE" w14:textId="649115FA" w:rsidR="00854E7C" w:rsidRDefault="003D1A01" w:rsidP="004E5EE7">
      <w:pPr>
        <w:pStyle w:val="22"/>
        <w:spacing w:after="240" w:line="240" w:lineRule="auto"/>
        <w:jc w:val="center"/>
        <w:rPr>
          <w:sz w:val="28"/>
          <w:szCs w:val="28"/>
        </w:rPr>
      </w:pPr>
      <w:r w:rsidRPr="00E446B5">
        <w:rPr>
          <w:sz w:val="28"/>
          <w:szCs w:val="28"/>
        </w:rPr>
        <w:t>2</w:t>
      </w:r>
      <w:r w:rsidR="00854E7C" w:rsidRPr="00E446B5">
        <w:rPr>
          <w:sz w:val="28"/>
          <w:szCs w:val="28"/>
        </w:rPr>
        <w:t xml:space="preserve">. Развитие социального партнерства и </w:t>
      </w:r>
      <w:r w:rsidR="00487C5F" w:rsidRPr="00E446B5">
        <w:rPr>
          <w:sz w:val="28"/>
          <w:szCs w:val="28"/>
        </w:rPr>
        <w:t>участие профсоюзных</w:t>
      </w:r>
      <w:r w:rsidR="00854E7C" w:rsidRPr="00E446B5">
        <w:rPr>
          <w:sz w:val="28"/>
          <w:szCs w:val="28"/>
        </w:rPr>
        <w:t xml:space="preserve"> органов в управлении </w:t>
      </w:r>
      <w:r w:rsidR="00EA7B08" w:rsidRPr="00E446B5">
        <w:rPr>
          <w:sz w:val="28"/>
          <w:szCs w:val="28"/>
        </w:rPr>
        <w:t>организациями</w:t>
      </w:r>
    </w:p>
    <w:p w14:paraId="4697F6BF" w14:textId="77777777" w:rsidR="00FE5840" w:rsidRPr="00E446B5" w:rsidRDefault="00EA7B08" w:rsidP="009E47B7">
      <w:pPr>
        <w:pStyle w:val="11"/>
        <w:tabs>
          <w:tab w:val="left" w:pos="993"/>
          <w:tab w:val="left" w:pos="1592"/>
        </w:tabs>
        <w:spacing w:before="240" w:after="120" w:line="240" w:lineRule="auto"/>
        <w:ind w:right="40" w:firstLine="709"/>
        <w:rPr>
          <w:sz w:val="28"/>
          <w:szCs w:val="28"/>
        </w:rPr>
      </w:pPr>
      <w:r w:rsidRPr="00E446B5">
        <w:rPr>
          <w:sz w:val="28"/>
          <w:szCs w:val="28"/>
        </w:rPr>
        <w:t>2</w:t>
      </w:r>
      <w:r w:rsidR="00FE5840" w:rsidRPr="00E446B5">
        <w:rPr>
          <w:sz w:val="28"/>
          <w:szCs w:val="28"/>
        </w:rPr>
        <w:t xml:space="preserve">.1. </w:t>
      </w:r>
      <w:r w:rsidR="00854E7C" w:rsidRPr="00E446B5">
        <w:rPr>
          <w:sz w:val="28"/>
          <w:szCs w:val="28"/>
        </w:rPr>
        <w:t>В целях развития социального партнерства стороны обязуются:</w:t>
      </w:r>
      <w:r w:rsidR="00FE5840" w:rsidRPr="00E446B5">
        <w:rPr>
          <w:sz w:val="28"/>
          <w:szCs w:val="28"/>
        </w:rPr>
        <w:t xml:space="preserve"> </w:t>
      </w:r>
    </w:p>
    <w:p w14:paraId="4EE1E037" w14:textId="77777777" w:rsidR="00FE5840" w:rsidRPr="00E446B5" w:rsidRDefault="00EA7B08" w:rsidP="00DF563B">
      <w:pPr>
        <w:pStyle w:val="11"/>
        <w:tabs>
          <w:tab w:val="left" w:pos="993"/>
        </w:tabs>
        <w:spacing w:before="0" w:after="0" w:line="360" w:lineRule="auto"/>
        <w:ind w:right="40" w:firstLine="709"/>
        <w:rPr>
          <w:sz w:val="28"/>
          <w:szCs w:val="28"/>
        </w:rPr>
      </w:pPr>
      <w:r w:rsidRPr="00E446B5">
        <w:rPr>
          <w:sz w:val="28"/>
          <w:szCs w:val="28"/>
        </w:rPr>
        <w:t>2</w:t>
      </w:r>
      <w:r w:rsidR="00FE5840" w:rsidRPr="00E446B5">
        <w:rPr>
          <w:sz w:val="28"/>
          <w:szCs w:val="28"/>
        </w:rPr>
        <w:t>.1.1. Строить взаимоотношения на основе принципов социального партнерства, коллективно-договорного регулирования социально-трудовых</w:t>
      </w:r>
      <w:r w:rsidR="00FE5840" w:rsidRPr="00E446B5">
        <w:rPr>
          <w:sz w:val="28"/>
          <w:szCs w:val="28"/>
        </w:rPr>
        <w:br/>
      </w:r>
      <w:r w:rsidR="00FE5840" w:rsidRPr="00E446B5">
        <w:rPr>
          <w:sz w:val="28"/>
          <w:szCs w:val="28"/>
        </w:rPr>
        <w:lastRenderedPageBreak/>
        <w:t>отношений, соблюдать определенные настоящим Соглашением обязательства и</w:t>
      </w:r>
      <w:r w:rsidR="00FE5840" w:rsidRPr="00E446B5">
        <w:rPr>
          <w:sz w:val="28"/>
          <w:szCs w:val="28"/>
        </w:rPr>
        <w:br/>
        <w:t>договоренности.</w:t>
      </w:r>
    </w:p>
    <w:p w14:paraId="4A638E39" w14:textId="77777777" w:rsidR="009570BA" w:rsidRPr="00E446B5" w:rsidRDefault="00EA7B08" w:rsidP="00DF563B">
      <w:pPr>
        <w:pStyle w:val="11"/>
        <w:tabs>
          <w:tab w:val="left" w:pos="993"/>
        </w:tabs>
        <w:spacing w:before="0" w:after="0" w:line="360" w:lineRule="auto"/>
        <w:ind w:right="40" w:firstLine="709"/>
        <w:rPr>
          <w:sz w:val="28"/>
          <w:szCs w:val="28"/>
        </w:rPr>
      </w:pPr>
      <w:r w:rsidRPr="00E446B5">
        <w:rPr>
          <w:sz w:val="28"/>
          <w:szCs w:val="28"/>
        </w:rPr>
        <w:t>2</w:t>
      </w:r>
      <w:r w:rsidR="009570BA" w:rsidRPr="00E446B5">
        <w:rPr>
          <w:sz w:val="28"/>
          <w:szCs w:val="28"/>
        </w:rPr>
        <w:t xml:space="preserve">.1.2. Участвовать в работе в созданной на равноправной основе комиссии для ведения коллективных переговоров, </w:t>
      </w:r>
      <w:r w:rsidR="00A273F5" w:rsidRPr="00E446B5">
        <w:rPr>
          <w:sz w:val="28"/>
          <w:szCs w:val="28"/>
        </w:rPr>
        <w:t xml:space="preserve">подготовки проекта соглашения и его заключения, внесения в него изменений,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 </w:t>
      </w:r>
    </w:p>
    <w:p w14:paraId="6853FE4A" w14:textId="77777777" w:rsidR="00854E7C" w:rsidRPr="00E446B5" w:rsidRDefault="00854E7C" w:rsidP="00DF563B">
      <w:pPr>
        <w:pStyle w:val="11"/>
        <w:tabs>
          <w:tab w:val="left" w:pos="993"/>
        </w:tabs>
        <w:spacing w:before="0" w:after="0" w:line="360" w:lineRule="auto"/>
        <w:ind w:right="40" w:firstLine="709"/>
        <w:rPr>
          <w:sz w:val="28"/>
          <w:szCs w:val="28"/>
        </w:rPr>
      </w:pPr>
      <w:r w:rsidRPr="00E446B5">
        <w:rPr>
          <w:sz w:val="28"/>
          <w:szCs w:val="28"/>
        </w:rPr>
        <w:t>Развивать и совершенствовать систему органов социального</w:t>
      </w:r>
      <w:r w:rsidRPr="00E446B5">
        <w:rPr>
          <w:sz w:val="28"/>
          <w:szCs w:val="28"/>
        </w:rPr>
        <w:br/>
        <w:t>партнерства на республиканском, территориальном и локальном уровнях.</w:t>
      </w:r>
    </w:p>
    <w:p w14:paraId="794F5810" w14:textId="77777777" w:rsidR="00854E7C" w:rsidRPr="00E446B5" w:rsidRDefault="00854E7C" w:rsidP="00DF563B">
      <w:pPr>
        <w:pStyle w:val="11"/>
        <w:tabs>
          <w:tab w:val="left" w:pos="993"/>
        </w:tabs>
        <w:spacing w:before="0" w:after="0" w:line="360" w:lineRule="auto"/>
        <w:ind w:right="40" w:firstLine="709"/>
        <w:rPr>
          <w:sz w:val="28"/>
          <w:szCs w:val="28"/>
        </w:rPr>
      </w:pPr>
      <w:r w:rsidRPr="00E446B5">
        <w:rPr>
          <w:sz w:val="28"/>
          <w:szCs w:val="28"/>
        </w:rPr>
        <w:t xml:space="preserve">Содействовать повышению эффективности заключаемых соглашений на территориальном уровне и коллективных договоров в </w:t>
      </w:r>
      <w:r w:rsidR="00974DFA" w:rsidRPr="00E446B5">
        <w:rPr>
          <w:sz w:val="28"/>
          <w:szCs w:val="28"/>
        </w:rPr>
        <w:t>организациях</w:t>
      </w:r>
      <w:r w:rsidRPr="00E446B5">
        <w:rPr>
          <w:sz w:val="28"/>
          <w:szCs w:val="28"/>
        </w:rPr>
        <w:t>, т</w:t>
      </w:r>
      <w:r w:rsidR="00974DFA" w:rsidRPr="00E446B5">
        <w:rPr>
          <w:sz w:val="28"/>
          <w:szCs w:val="28"/>
        </w:rPr>
        <w:t xml:space="preserve">ом </w:t>
      </w:r>
      <w:r w:rsidRPr="00E446B5">
        <w:rPr>
          <w:sz w:val="28"/>
          <w:szCs w:val="28"/>
        </w:rPr>
        <w:t>ч</w:t>
      </w:r>
      <w:r w:rsidR="00974DFA" w:rsidRPr="00E446B5">
        <w:rPr>
          <w:sz w:val="28"/>
          <w:szCs w:val="28"/>
        </w:rPr>
        <w:t>исле</w:t>
      </w:r>
      <w:r w:rsidRPr="00E446B5">
        <w:rPr>
          <w:sz w:val="28"/>
          <w:szCs w:val="28"/>
        </w:rPr>
        <w:t xml:space="preserve"> в форме проведения республиканского конкурса на лучший коллективный договор, соглашение.</w:t>
      </w:r>
    </w:p>
    <w:p w14:paraId="73F24F53" w14:textId="77777777" w:rsidR="00854E7C" w:rsidRPr="00E446B5" w:rsidRDefault="00EA7B08" w:rsidP="00DF563B">
      <w:pPr>
        <w:pStyle w:val="11"/>
        <w:tabs>
          <w:tab w:val="left" w:pos="993"/>
        </w:tabs>
        <w:spacing w:before="0" w:after="0" w:line="360" w:lineRule="auto"/>
        <w:ind w:right="40" w:firstLine="709"/>
        <w:rPr>
          <w:sz w:val="28"/>
          <w:szCs w:val="28"/>
        </w:rPr>
      </w:pPr>
      <w:r w:rsidRPr="00E446B5">
        <w:rPr>
          <w:sz w:val="28"/>
          <w:szCs w:val="28"/>
        </w:rPr>
        <w:t>2</w:t>
      </w:r>
      <w:r w:rsidR="008913BE" w:rsidRPr="00E446B5">
        <w:rPr>
          <w:sz w:val="28"/>
          <w:szCs w:val="28"/>
        </w:rPr>
        <w:t xml:space="preserve">.1.3 </w:t>
      </w:r>
      <w:r w:rsidR="00854E7C" w:rsidRPr="00E446B5">
        <w:rPr>
          <w:sz w:val="28"/>
          <w:szCs w:val="28"/>
        </w:rPr>
        <w:t xml:space="preserve">Осуществлять систематический мониторинг, обобщение опыта заключения территориальных отраслевых соглашений и коллективных договоров образовательных учреждений, подведомственных </w:t>
      </w:r>
      <w:r w:rsidRPr="00E446B5">
        <w:rPr>
          <w:sz w:val="28"/>
          <w:szCs w:val="28"/>
        </w:rPr>
        <w:t>Минобрнауки РС (Я),</w:t>
      </w:r>
      <w:r w:rsidR="00854E7C" w:rsidRPr="00E446B5">
        <w:rPr>
          <w:sz w:val="28"/>
          <w:szCs w:val="28"/>
        </w:rPr>
        <w:t xml:space="preserve"> а также контроль за состоянием и эффективностью договорного регулирования</w:t>
      </w:r>
      <w:r w:rsidR="00854E7C" w:rsidRPr="00E446B5">
        <w:rPr>
          <w:sz w:val="28"/>
          <w:szCs w:val="28"/>
        </w:rPr>
        <w:br/>
        <w:t>социально-трудовых отношений</w:t>
      </w:r>
      <w:r w:rsidR="00A916BB" w:rsidRPr="00E446B5">
        <w:rPr>
          <w:sz w:val="28"/>
          <w:szCs w:val="28"/>
        </w:rPr>
        <w:t>.</w:t>
      </w:r>
    </w:p>
    <w:p w14:paraId="31DA2A8D" w14:textId="77777777" w:rsidR="00854E7C" w:rsidRPr="00E446B5" w:rsidRDefault="00EA7B08" w:rsidP="00DF563B">
      <w:pPr>
        <w:pStyle w:val="11"/>
        <w:tabs>
          <w:tab w:val="left" w:pos="993"/>
        </w:tabs>
        <w:spacing w:before="0" w:after="0" w:line="360" w:lineRule="auto"/>
        <w:ind w:right="40" w:firstLine="709"/>
        <w:rPr>
          <w:sz w:val="28"/>
          <w:szCs w:val="28"/>
        </w:rPr>
      </w:pPr>
      <w:r w:rsidRPr="00E446B5">
        <w:rPr>
          <w:sz w:val="28"/>
          <w:szCs w:val="28"/>
        </w:rPr>
        <w:t>2</w:t>
      </w:r>
      <w:r w:rsidR="00A916BB" w:rsidRPr="00E446B5">
        <w:rPr>
          <w:sz w:val="28"/>
          <w:szCs w:val="28"/>
        </w:rPr>
        <w:t xml:space="preserve">.1.4. </w:t>
      </w:r>
      <w:r w:rsidR="00854E7C" w:rsidRPr="00E446B5">
        <w:rPr>
          <w:sz w:val="28"/>
          <w:szCs w:val="28"/>
        </w:rPr>
        <w:t>Проводить взаимные консультации (переговоры)</w:t>
      </w:r>
      <w:r w:rsidR="00505D14" w:rsidRPr="00E446B5">
        <w:rPr>
          <w:sz w:val="28"/>
          <w:szCs w:val="28"/>
        </w:rPr>
        <w:t xml:space="preserve"> по вопросам </w:t>
      </w:r>
      <w:r w:rsidR="00A916BB" w:rsidRPr="00E446B5">
        <w:rPr>
          <w:sz w:val="28"/>
          <w:szCs w:val="28"/>
        </w:rPr>
        <w:t>регулирования</w:t>
      </w:r>
      <w:r w:rsidR="00854E7C" w:rsidRPr="00E446B5">
        <w:rPr>
          <w:sz w:val="28"/>
          <w:szCs w:val="28"/>
        </w:rPr>
        <w:t xml:space="preserve"> </w:t>
      </w:r>
      <w:r w:rsidR="00505D14" w:rsidRPr="00E446B5">
        <w:rPr>
          <w:sz w:val="28"/>
          <w:szCs w:val="28"/>
        </w:rPr>
        <w:t>трудовых и иных</w:t>
      </w:r>
      <w:r w:rsidR="00ED0058" w:rsidRPr="00E446B5">
        <w:rPr>
          <w:sz w:val="28"/>
          <w:szCs w:val="28"/>
        </w:rPr>
        <w:t xml:space="preserve"> </w:t>
      </w:r>
      <w:r w:rsidR="00854E7C" w:rsidRPr="00E446B5">
        <w:rPr>
          <w:sz w:val="28"/>
          <w:szCs w:val="28"/>
        </w:rPr>
        <w:t xml:space="preserve">непосредственно связанных с </w:t>
      </w:r>
      <w:r w:rsidR="00505D14" w:rsidRPr="00E446B5">
        <w:rPr>
          <w:sz w:val="28"/>
          <w:szCs w:val="28"/>
        </w:rPr>
        <w:t>ними отношений, обеспечения гарантий социально-</w:t>
      </w:r>
      <w:r w:rsidR="00854E7C" w:rsidRPr="00E446B5">
        <w:rPr>
          <w:sz w:val="28"/>
          <w:szCs w:val="28"/>
        </w:rPr>
        <w:t xml:space="preserve">трудовых прав работников </w:t>
      </w:r>
      <w:r w:rsidR="002C5031" w:rsidRPr="00E446B5">
        <w:rPr>
          <w:sz w:val="28"/>
          <w:szCs w:val="28"/>
        </w:rPr>
        <w:t>организаций</w:t>
      </w:r>
      <w:r w:rsidR="00854E7C" w:rsidRPr="00E446B5">
        <w:rPr>
          <w:sz w:val="28"/>
          <w:szCs w:val="28"/>
        </w:rPr>
        <w:t>, совершенствования</w:t>
      </w:r>
      <w:r w:rsidR="00505D14" w:rsidRPr="00E446B5">
        <w:rPr>
          <w:sz w:val="28"/>
          <w:szCs w:val="28"/>
        </w:rPr>
        <w:t xml:space="preserve"> ведомственн</w:t>
      </w:r>
      <w:r w:rsidR="00ED0058" w:rsidRPr="00E446B5">
        <w:rPr>
          <w:sz w:val="28"/>
          <w:szCs w:val="28"/>
        </w:rPr>
        <w:t>ых</w:t>
      </w:r>
      <w:r w:rsidR="00505D14" w:rsidRPr="00E446B5">
        <w:rPr>
          <w:sz w:val="28"/>
          <w:szCs w:val="28"/>
        </w:rPr>
        <w:t xml:space="preserve"> </w:t>
      </w:r>
      <w:r w:rsidR="00854E7C" w:rsidRPr="00E446B5">
        <w:rPr>
          <w:sz w:val="28"/>
          <w:szCs w:val="28"/>
        </w:rPr>
        <w:t>нормативн</w:t>
      </w:r>
      <w:r w:rsidR="00ED0058" w:rsidRPr="00E446B5">
        <w:rPr>
          <w:sz w:val="28"/>
          <w:szCs w:val="28"/>
        </w:rPr>
        <w:t>ых</w:t>
      </w:r>
      <w:r w:rsidR="00854E7C" w:rsidRPr="00E446B5">
        <w:rPr>
          <w:sz w:val="28"/>
          <w:szCs w:val="28"/>
        </w:rPr>
        <w:t xml:space="preserve"> правов</w:t>
      </w:r>
      <w:r w:rsidR="00ED0058" w:rsidRPr="00E446B5">
        <w:rPr>
          <w:sz w:val="28"/>
          <w:szCs w:val="28"/>
        </w:rPr>
        <w:t>ых</w:t>
      </w:r>
      <w:r w:rsidR="00854E7C" w:rsidRPr="00E446B5">
        <w:rPr>
          <w:sz w:val="28"/>
          <w:szCs w:val="28"/>
        </w:rPr>
        <w:t xml:space="preserve"> </w:t>
      </w:r>
      <w:r w:rsidR="00ED0058" w:rsidRPr="00E446B5">
        <w:rPr>
          <w:sz w:val="28"/>
          <w:szCs w:val="28"/>
        </w:rPr>
        <w:t xml:space="preserve">актов, регулирующих трудовые права работников, и по другим социально значимым </w:t>
      </w:r>
      <w:r w:rsidR="007129AC" w:rsidRPr="00E446B5">
        <w:rPr>
          <w:sz w:val="28"/>
          <w:szCs w:val="28"/>
        </w:rPr>
        <w:t>вопросам</w:t>
      </w:r>
      <w:r w:rsidR="00ED0058" w:rsidRPr="00E446B5">
        <w:rPr>
          <w:sz w:val="28"/>
          <w:szCs w:val="28"/>
        </w:rPr>
        <w:t>.</w:t>
      </w:r>
    </w:p>
    <w:p w14:paraId="199F1F65" w14:textId="77777777" w:rsidR="002C5031" w:rsidRPr="00E446B5" w:rsidRDefault="00EA7B08" w:rsidP="00DF563B">
      <w:pPr>
        <w:pStyle w:val="11"/>
        <w:tabs>
          <w:tab w:val="left" w:pos="993"/>
        </w:tabs>
        <w:spacing w:before="0" w:after="0" w:line="360" w:lineRule="auto"/>
        <w:ind w:right="23" w:firstLine="709"/>
        <w:rPr>
          <w:color w:val="FF0000"/>
          <w:sz w:val="28"/>
          <w:szCs w:val="28"/>
        </w:rPr>
      </w:pPr>
      <w:r w:rsidRPr="00E446B5">
        <w:rPr>
          <w:sz w:val="28"/>
          <w:szCs w:val="28"/>
        </w:rPr>
        <w:t>2</w:t>
      </w:r>
      <w:r w:rsidR="007129AC" w:rsidRPr="00E446B5">
        <w:rPr>
          <w:sz w:val="28"/>
          <w:szCs w:val="28"/>
        </w:rPr>
        <w:t xml:space="preserve">.1.5. </w:t>
      </w:r>
      <w:r w:rsidR="00505D14" w:rsidRPr="00E446B5">
        <w:rPr>
          <w:sz w:val="28"/>
          <w:szCs w:val="28"/>
        </w:rPr>
        <w:t xml:space="preserve">Содействовать реализации принципа государственно-общественного управления </w:t>
      </w:r>
      <w:r w:rsidR="007129AC" w:rsidRPr="00E446B5">
        <w:rPr>
          <w:sz w:val="28"/>
          <w:szCs w:val="28"/>
        </w:rPr>
        <w:t xml:space="preserve">системой </w:t>
      </w:r>
      <w:r w:rsidR="00505D14" w:rsidRPr="00E446B5">
        <w:rPr>
          <w:sz w:val="28"/>
          <w:szCs w:val="28"/>
        </w:rPr>
        <w:t>образовани</w:t>
      </w:r>
      <w:r w:rsidR="007129AC" w:rsidRPr="00E446B5">
        <w:rPr>
          <w:sz w:val="28"/>
          <w:szCs w:val="28"/>
        </w:rPr>
        <w:t>я</w:t>
      </w:r>
      <w:r w:rsidR="00505D14" w:rsidRPr="00E446B5">
        <w:rPr>
          <w:sz w:val="28"/>
          <w:szCs w:val="28"/>
        </w:rPr>
        <w:t xml:space="preserve"> </w:t>
      </w:r>
      <w:r w:rsidRPr="00E446B5">
        <w:rPr>
          <w:sz w:val="28"/>
          <w:szCs w:val="28"/>
        </w:rPr>
        <w:t>на принципах</w:t>
      </w:r>
      <w:r w:rsidR="007129AC" w:rsidRPr="00E446B5">
        <w:rPr>
          <w:sz w:val="28"/>
          <w:szCs w:val="28"/>
        </w:rPr>
        <w:t xml:space="preserve"> законности, демократии, автономии</w:t>
      </w:r>
      <w:r w:rsidR="00505D14" w:rsidRPr="00E446B5">
        <w:rPr>
          <w:sz w:val="28"/>
          <w:szCs w:val="28"/>
        </w:rPr>
        <w:t xml:space="preserve"> </w:t>
      </w:r>
      <w:r w:rsidR="002C5031" w:rsidRPr="00E446B5">
        <w:rPr>
          <w:sz w:val="28"/>
          <w:szCs w:val="28"/>
        </w:rPr>
        <w:t>образовательных организаци</w:t>
      </w:r>
      <w:r w:rsidR="007129AC" w:rsidRPr="00E446B5">
        <w:rPr>
          <w:sz w:val="28"/>
          <w:szCs w:val="28"/>
        </w:rPr>
        <w:t xml:space="preserve">й, информационной открытости системы образования и </w:t>
      </w:r>
      <w:r w:rsidR="006A4724" w:rsidRPr="00E446B5">
        <w:rPr>
          <w:sz w:val="28"/>
          <w:szCs w:val="28"/>
        </w:rPr>
        <w:t>учёта</w:t>
      </w:r>
      <w:r w:rsidR="007129AC" w:rsidRPr="00E446B5">
        <w:rPr>
          <w:sz w:val="28"/>
          <w:szCs w:val="28"/>
        </w:rPr>
        <w:t xml:space="preserve"> общественного мнения</w:t>
      </w:r>
      <w:r w:rsidR="00E446B5">
        <w:rPr>
          <w:sz w:val="28"/>
          <w:szCs w:val="28"/>
        </w:rPr>
        <w:t>.</w:t>
      </w:r>
      <w:r w:rsidR="007129AC" w:rsidRPr="00E446B5">
        <w:rPr>
          <w:sz w:val="28"/>
          <w:szCs w:val="28"/>
        </w:rPr>
        <w:t xml:space="preserve"> </w:t>
      </w:r>
    </w:p>
    <w:p w14:paraId="088413B3" w14:textId="3D6BBE22" w:rsidR="00505D14" w:rsidRPr="00E446B5" w:rsidRDefault="00EA7B08" w:rsidP="004E5EE7">
      <w:pPr>
        <w:pStyle w:val="11"/>
        <w:tabs>
          <w:tab w:val="left" w:pos="993"/>
          <w:tab w:val="left" w:pos="1477"/>
        </w:tabs>
        <w:spacing w:before="240" w:after="0" w:line="360" w:lineRule="auto"/>
        <w:ind w:right="23" w:firstLine="709"/>
        <w:rPr>
          <w:sz w:val="28"/>
          <w:szCs w:val="28"/>
        </w:rPr>
      </w:pPr>
      <w:r w:rsidRPr="00E446B5">
        <w:rPr>
          <w:sz w:val="28"/>
          <w:szCs w:val="28"/>
        </w:rPr>
        <w:t>2</w:t>
      </w:r>
      <w:r w:rsidR="006A4724" w:rsidRPr="00E446B5">
        <w:rPr>
          <w:sz w:val="28"/>
          <w:szCs w:val="28"/>
        </w:rPr>
        <w:t>.1.6.</w:t>
      </w:r>
      <w:r w:rsidR="004E5EE7">
        <w:rPr>
          <w:sz w:val="28"/>
          <w:szCs w:val="28"/>
        </w:rPr>
        <w:t xml:space="preserve"> </w:t>
      </w:r>
      <w:r w:rsidR="00505D14" w:rsidRPr="00E446B5">
        <w:rPr>
          <w:sz w:val="28"/>
          <w:szCs w:val="28"/>
        </w:rPr>
        <w:t xml:space="preserve">Обеспечивать участие </w:t>
      </w:r>
      <w:r w:rsidR="006A4724" w:rsidRPr="00E446B5">
        <w:rPr>
          <w:sz w:val="28"/>
          <w:szCs w:val="28"/>
        </w:rPr>
        <w:t xml:space="preserve">представителей  другой стороны </w:t>
      </w:r>
      <w:r w:rsidR="00505D14" w:rsidRPr="00E446B5">
        <w:rPr>
          <w:sz w:val="28"/>
          <w:szCs w:val="28"/>
        </w:rPr>
        <w:t xml:space="preserve">Соглашения в </w:t>
      </w:r>
      <w:r w:rsidR="00505D14" w:rsidRPr="00E446B5">
        <w:rPr>
          <w:sz w:val="28"/>
          <w:szCs w:val="28"/>
        </w:rPr>
        <w:lastRenderedPageBreak/>
        <w:t>работе своих руководящих</w:t>
      </w:r>
      <w:r w:rsidR="006A4724" w:rsidRPr="00E446B5">
        <w:rPr>
          <w:sz w:val="28"/>
          <w:szCs w:val="28"/>
        </w:rPr>
        <w:t xml:space="preserve"> </w:t>
      </w:r>
      <w:r w:rsidR="00505D14" w:rsidRPr="00E446B5">
        <w:rPr>
          <w:sz w:val="28"/>
          <w:szCs w:val="28"/>
        </w:rPr>
        <w:t>органов</w:t>
      </w:r>
      <w:r w:rsidR="006A4724" w:rsidRPr="00E446B5">
        <w:rPr>
          <w:sz w:val="28"/>
          <w:szCs w:val="28"/>
        </w:rPr>
        <w:t xml:space="preserve"> при рассмотрении вопросов, связанных с содержанием Соглашения и его выполнением; </w:t>
      </w:r>
      <w:r w:rsidR="00505D14" w:rsidRPr="00E446B5">
        <w:rPr>
          <w:sz w:val="28"/>
          <w:szCs w:val="28"/>
        </w:rPr>
        <w:t xml:space="preserve"> предоставлять </w:t>
      </w:r>
      <w:r w:rsidR="00B72FFE" w:rsidRPr="00E446B5">
        <w:rPr>
          <w:sz w:val="28"/>
          <w:szCs w:val="28"/>
        </w:rPr>
        <w:t xml:space="preserve"> другой стороне </w:t>
      </w:r>
      <w:r w:rsidR="00505D14" w:rsidRPr="00E446B5">
        <w:rPr>
          <w:sz w:val="28"/>
          <w:szCs w:val="28"/>
        </w:rPr>
        <w:t>полную</w:t>
      </w:r>
      <w:r w:rsidR="00B72FFE" w:rsidRPr="00E446B5">
        <w:rPr>
          <w:sz w:val="28"/>
          <w:szCs w:val="28"/>
        </w:rPr>
        <w:t xml:space="preserve">, </w:t>
      </w:r>
      <w:r w:rsidR="00505D14" w:rsidRPr="00E446B5">
        <w:rPr>
          <w:sz w:val="28"/>
          <w:szCs w:val="28"/>
        </w:rPr>
        <w:t xml:space="preserve">достоверную </w:t>
      </w:r>
      <w:r w:rsidR="00B72FFE" w:rsidRPr="00E446B5">
        <w:rPr>
          <w:sz w:val="28"/>
          <w:szCs w:val="28"/>
        </w:rPr>
        <w:t xml:space="preserve">и своевременную </w:t>
      </w:r>
      <w:r w:rsidR="00505D14" w:rsidRPr="00E446B5">
        <w:rPr>
          <w:sz w:val="28"/>
          <w:szCs w:val="28"/>
        </w:rPr>
        <w:t>информацию о</w:t>
      </w:r>
      <w:r w:rsidR="00505D14" w:rsidRPr="00E446B5">
        <w:rPr>
          <w:sz w:val="28"/>
          <w:szCs w:val="28"/>
        </w:rPr>
        <w:br/>
        <w:t>принимаемых решениях, затрагивающих социально-трудовые, экономические</w:t>
      </w:r>
      <w:r w:rsidR="00505D14" w:rsidRPr="00E446B5">
        <w:rPr>
          <w:sz w:val="28"/>
          <w:szCs w:val="28"/>
        </w:rPr>
        <w:br/>
        <w:t>права и профессиональные интересы работников.</w:t>
      </w:r>
    </w:p>
    <w:p w14:paraId="4DF481BC" w14:textId="77777777" w:rsidR="00B72FFE" w:rsidRPr="00E446B5" w:rsidRDefault="00EA7B08" w:rsidP="00DF563B">
      <w:pPr>
        <w:pStyle w:val="11"/>
        <w:tabs>
          <w:tab w:val="left" w:pos="993"/>
          <w:tab w:val="left" w:pos="1477"/>
        </w:tabs>
        <w:spacing w:before="0" w:after="0" w:line="360" w:lineRule="auto"/>
        <w:ind w:right="23" w:firstLine="709"/>
        <w:rPr>
          <w:sz w:val="28"/>
          <w:szCs w:val="28"/>
        </w:rPr>
      </w:pPr>
      <w:r w:rsidRPr="00E446B5">
        <w:rPr>
          <w:sz w:val="28"/>
          <w:szCs w:val="28"/>
        </w:rPr>
        <w:t>2</w:t>
      </w:r>
      <w:r w:rsidR="00B72FFE" w:rsidRPr="00E446B5">
        <w:rPr>
          <w:sz w:val="28"/>
          <w:szCs w:val="28"/>
        </w:rPr>
        <w:t>.1.7. В целях повышения эффективности коллективно-договорного регулирования на</w:t>
      </w:r>
      <w:r w:rsidR="00330CF6" w:rsidRPr="00E446B5">
        <w:rPr>
          <w:sz w:val="28"/>
          <w:szCs w:val="28"/>
        </w:rPr>
        <w:t xml:space="preserve">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14:paraId="3821DC9E" w14:textId="77777777" w:rsidR="00330CF6" w:rsidRPr="00E446B5" w:rsidRDefault="00EA7B08" w:rsidP="00DF563B">
      <w:pPr>
        <w:pStyle w:val="11"/>
        <w:tabs>
          <w:tab w:val="left" w:pos="993"/>
          <w:tab w:val="left" w:pos="1477"/>
        </w:tabs>
        <w:spacing w:before="0" w:after="0" w:line="360" w:lineRule="auto"/>
        <w:ind w:right="23" w:firstLine="709"/>
        <w:rPr>
          <w:sz w:val="28"/>
          <w:szCs w:val="28"/>
        </w:rPr>
      </w:pPr>
      <w:r w:rsidRPr="00E446B5">
        <w:rPr>
          <w:sz w:val="28"/>
          <w:szCs w:val="28"/>
        </w:rPr>
        <w:t>2</w:t>
      </w:r>
      <w:r w:rsidR="00FB72F1" w:rsidRPr="00E446B5">
        <w:rPr>
          <w:sz w:val="28"/>
          <w:szCs w:val="28"/>
        </w:rPr>
        <w:t>.1.8. Осуществлять урегулирование возникающих разногласий в ходе коллективных переговоров в порядке, установленном трудовым законодательством.</w:t>
      </w:r>
    </w:p>
    <w:p w14:paraId="061972A4" w14:textId="77777777" w:rsidR="003612D5" w:rsidRPr="00E446B5" w:rsidRDefault="00EA7B08" w:rsidP="00DF563B">
      <w:pPr>
        <w:pStyle w:val="11"/>
        <w:tabs>
          <w:tab w:val="left" w:pos="993"/>
          <w:tab w:val="left" w:pos="1477"/>
        </w:tabs>
        <w:spacing w:before="0" w:after="0" w:line="360" w:lineRule="auto"/>
        <w:ind w:right="23" w:firstLine="709"/>
        <w:rPr>
          <w:sz w:val="28"/>
          <w:szCs w:val="28"/>
        </w:rPr>
      </w:pPr>
      <w:r w:rsidRPr="00E446B5">
        <w:rPr>
          <w:sz w:val="28"/>
          <w:szCs w:val="28"/>
        </w:rPr>
        <w:t>2</w:t>
      </w:r>
      <w:r w:rsidR="00FB72F1" w:rsidRPr="00E446B5">
        <w:rPr>
          <w:sz w:val="28"/>
          <w:szCs w:val="28"/>
        </w:rPr>
        <w:t xml:space="preserve">.1.9.  При принятии в установленном порядке решений о </w:t>
      </w:r>
      <w:r w:rsidR="003612D5" w:rsidRPr="00E446B5">
        <w:rPr>
          <w:sz w:val="28"/>
          <w:szCs w:val="28"/>
        </w:rPr>
        <w:t>ликвидации или реорганизации образовательных организаций принимать меры по обеспечению предоставления работникам установленным трудовым законодательством Российской Федерации гарантий и компенсаций.</w:t>
      </w:r>
    </w:p>
    <w:p w14:paraId="194FBDDF" w14:textId="77777777" w:rsidR="003612D5" w:rsidRPr="00053D0F" w:rsidRDefault="00C21B48" w:rsidP="004E5EE7">
      <w:pPr>
        <w:pStyle w:val="11"/>
        <w:tabs>
          <w:tab w:val="left" w:pos="993"/>
          <w:tab w:val="left" w:pos="1477"/>
        </w:tabs>
        <w:spacing w:before="240" w:line="360" w:lineRule="auto"/>
        <w:ind w:right="23" w:firstLine="709"/>
        <w:rPr>
          <w:sz w:val="28"/>
          <w:szCs w:val="28"/>
        </w:rPr>
      </w:pPr>
      <w:r w:rsidRPr="00053D0F">
        <w:rPr>
          <w:sz w:val="28"/>
          <w:szCs w:val="28"/>
        </w:rPr>
        <w:t>2</w:t>
      </w:r>
      <w:r w:rsidR="003612D5" w:rsidRPr="00053D0F">
        <w:rPr>
          <w:sz w:val="28"/>
          <w:szCs w:val="28"/>
        </w:rPr>
        <w:t>.2.</w:t>
      </w:r>
      <w:r w:rsidR="006D6F6D" w:rsidRPr="00053D0F">
        <w:rPr>
          <w:sz w:val="28"/>
          <w:szCs w:val="28"/>
        </w:rPr>
        <w:t xml:space="preserve"> </w:t>
      </w:r>
      <w:r w:rsidR="00C37B5E" w:rsidRPr="00053D0F">
        <w:rPr>
          <w:sz w:val="28"/>
          <w:szCs w:val="28"/>
        </w:rPr>
        <w:t>Минобрнауки Р</w:t>
      </w:r>
      <w:r w:rsidR="006D6F6D" w:rsidRPr="00053D0F">
        <w:rPr>
          <w:sz w:val="28"/>
          <w:szCs w:val="28"/>
        </w:rPr>
        <w:t>С (Я)</w:t>
      </w:r>
      <w:r w:rsidR="00C37B5E" w:rsidRPr="00053D0F">
        <w:rPr>
          <w:sz w:val="28"/>
          <w:szCs w:val="28"/>
        </w:rPr>
        <w:t xml:space="preserve"> обязуется:</w:t>
      </w:r>
    </w:p>
    <w:p w14:paraId="2333C1A5" w14:textId="3616FCDB" w:rsidR="00505D14" w:rsidRPr="00E446B5" w:rsidRDefault="00C21B48" w:rsidP="00DF563B">
      <w:pPr>
        <w:pStyle w:val="11"/>
        <w:tabs>
          <w:tab w:val="left" w:pos="993"/>
          <w:tab w:val="left" w:pos="1477"/>
        </w:tabs>
        <w:spacing w:before="0" w:after="0" w:line="360" w:lineRule="auto"/>
        <w:ind w:right="23" w:firstLine="709"/>
        <w:rPr>
          <w:sz w:val="28"/>
          <w:szCs w:val="28"/>
        </w:rPr>
      </w:pPr>
      <w:r w:rsidRPr="00E446B5">
        <w:rPr>
          <w:sz w:val="28"/>
          <w:szCs w:val="28"/>
        </w:rPr>
        <w:t>2</w:t>
      </w:r>
      <w:r w:rsidR="000771BB" w:rsidRPr="00E446B5">
        <w:rPr>
          <w:sz w:val="28"/>
          <w:szCs w:val="28"/>
        </w:rPr>
        <w:t>.2.1. З</w:t>
      </w:r>
      <w:r w:rsidR="00505D14" w:rsidRPr="00E446B5">
        <w:rPr>
          <w:sz w:val="28"/>
          <w:szCs w:val="28"/>
        </w:rPr>
        <w:t>аблаговременно</w:t>
      </w:r>
      <w:r w:rsidR="00E61814" w:rsidRPr="00E446B5">
        <w:rPr>
          <w:sz w:val="28"/>
          <w:szCs w:val="28"/>
        </w:rPr>
        <w:t xml:space="preserve"> </w:t>
      </w:r>
      <w:r w:rsidR="004E5EE7">
        <w:rPr>
          <w:sz w:val="28"/>
          <w:szCs w:val="28"/>
        </w:rPr>
        <w:t xml:space="preserve">  </w:t>
      </w:r>
      <w:r w:rsidR="00E61814" w:rsidRPr="00E446B5">
        <w:rPr>
          <w:sz w:val="28"/>
          <w:szCs w:val="28"/>
        </w:rPr>
        <w:t>направлят</w:t>
      </w:r>
      <w:r w:rsidR="000771BB" w:rsidRPr="00E446B5">
        <w:rPr>
          <w:sz w:val="28"/>
          <w:szCs w:val="28"/>
        </w:rPr>
        <w:t>ь</w:t>
      </w:r>
      <w:r w:rsidR="004E5EE7">
        <w:rPr>
          <w:sz w:val="28"/>
          <w:szCs w:val="28"/>
        </w:rPr>
        <w:t xml:space="preserve">  </w:t>
      </w:r>
      <w:r w:rsidR="00E61814" w:rsidRPr="00E446B5">
        <w:rPr>
          <w:sz w:val="28"/>
          <w:szCs w:val="28"/>
        </w:rPr>
        <w:t xml:space="preserve"> в</w:t>
      </w:r>
      <w:r w:rsidR="004E5EE7">
        <w:rPr>
          <w:sz w:val="28"/>
          <w:szCs w:val="28"/>
        </w:rPr>
        <w:t xml:space="preserve">  </w:t>
      </w:r>
      <w:r w:rsidR="00E61814" w:rsidRPr="00E446B5">
        <w:rPr>
          <w:sz w:val="28"/>
          <w:szCs w:val="28"/>
        </w:rPr>
        <w:t xml:space="preserve"> </w:t>
      </w:r>
      <w:r w:rsidR="000B5135">
        <w:rPr>
          <w:sz w:val="28"/>
          <w:szCs w:val="28"/>
        </w:rPr>
        <w:t>Комитет</w:t>
      </w:r>
      <w:r w:rsidR="000771BB" w:rsidRPr="00E446B5">
        <w:rPr>
          <w:sz w:val="28"/>
          <w:szCs w:val="28"/>
        </w:rPr>
        <w:t xml:space="preserve"> </w:t>
      </w:r>
      <w:r w:rsidR="004E5EE7">
        <w:rPr>
          <w:sz w:val="28"/>
          <w:szCs w:val="28"/>
        </w:rPr>
        <w:t xml:space="preserve">   </w:t>
      </w:r>
      <w:r w:rsidR="00505D14" w:rsidRPr="00E446B5">
        <w:rPr>
          <w:sz w:val="28"/>
          <w:szCs w:val="28"/>
        </w:rPr>
        <w:t>проекты</w:t>
      </w:r>
      <w:r w:rsidR="004E5EE7">
        <w:rPr>
          <w:sz w:val="28"/>
          <w:szCs w:val="28"/>
        </w:rPr>
        <w:t xml:space="preserve">   </w:t>
      </w:r>
      <w:r w:rsidR="00505D14" w:rsidRPr="00E446B5">
        <w:rPr>
          <w:sz w:val="28"/>
          <w:szCs w:val="28"/>
        </w:rPr>
        <w:t xml:space="preserve"> но</w:t>
      </w:r>
      <w:r w:rsidR="00E61814" w:rsidRPr="00E446B5">
        <w:rPr>
          <w:sz w:val="28"/>
          <w:szCs w:val="28"/>
        </w:rPr>
        <w:t>рмативных правовых актов, вносимых в</w:t>
      </w:r>
      <w:r w:rsidR="004C6D12" w:rsidRPr="00E446B5">
        <w:rPr>
          <w:sz w:val="28"/>
          <w:szCs w:val="28"/>
        </w:rPr>
        <w:t xml:space="preserve"> органы законодательной и исполнительной </w:t>
      </w:r>
      <w:r w:rsidR="0066794A" w:rsidRPr="00E446B5">
        <w:rPr>
          <w:sz w:val="28"/>
          <w:szCs w:val="28"/>
        </w:rPr>
        <w:t>власти республики</w:t>
      </w:r>
      <w:r w:rsidR="00505D14" w:rsidRPr="00E446B5">
        <w:rPr>
          <w:sz w:val="28"/>
          <w:szCs w:val="28"/>
        </w:rPr>
        <w:t xml:space="preserve"> и вед</w:t>
      </w:r>
      <w:r w:rsidR="00E61814" w:rsidRPr="00E446B5">
        <w:rPr>
          <w:sz w:val="28"/>
          <w:szCs w:val="28"/>
        </w:rPr>
        <w:t>омственных правовых актов, затрагивающих социально-</w:t>
      </w:r>
      <w:r w:rsidR="00505D14" w:rsidRPr="00E446B5">
        <w:rPr>
          <w:sz w:val="28"/>
          <w:szCs w:val="28"/>
        </w:rPr>
        <w:t>трудовые, экономические права и профессиональн</w:t>
      </w:r>
      <w:r w:rsidR="00E61814" w:rsidRPr="00E446B5">
        <w:rPr>
          <w:sz w:val="28"/>
          <w:szCs w:val="28"/>
        </w:rPr>
        <w:t>ые интересы работников.</w:t>
      </w:r>
    </w:p>
    <w:p w14:paraId="1398A22C" w14:textId="77777777" w:rsidR="00505D14" w:rsidRPr="00E446B5" w:rsidRDefault="00C21B48" w:rsidP="00DF563B">
      <w:pPr>
        <w:pStyle w:val="11"/>
        <w:tabs>
          <w:tab w:val="left" w:pos="993"/>
        </w:tabs>
        <w:spacing w:before="0" w:after="0" w:line="360" w:lineRule="auto"/>
        <w:ind w:right="23" w:firstLine="709"/>
        <w:rPr>
          <w:sz w:val="28"/>
          <w:szCs w:val="28"/>
        </w:rPr>
      </w:pPr>
      <w:r w:rsidRPr="00E446B5">
        <w:rPr>
          <w:sz w:val="28"/>
          <w:szCs w:val="28"/>
        </w:rPr>
        <w:t>2</w:t>
      </w:r>
      <w:r w:rsidR="00EC5CC4" w:rsidRPr="00E446B5">
        <w:rPr>
          <w:sz w:val="28"/>
          <w:szCs w:val="28"/>
        </w:rPr>
        <w:t xml:space="preserve">.2.2. </w:t>
      </w:r>
      <w:r w:rsidR="00505D14" w:rsidRPr="00E446B5">
        <w:rPr>
          <w:sz w:val="28"/>
          <w:szCs w:val="28"/>
        </w:rPr>
        <w:t>Ведомственн</w:t>
      </w:r>
      <w:r w:rsidR="00E61814" w:rsidRPr="00E446B5">
        <w:rPr>
          <w:sz w:val="28"/>
          <w:szCs w:val="28"/>
        </w:rPr>
        <w:t>ые правовые акты, содержащие нормы Трудового права,</w:t>
      </w:r>
      <w:r w:rsidR="003F4064" w:rsidRPr="00E446B5">
        <w:rPr>
          <w:sz w:val="28"/>
          <w:szCs w:val="28"/>
        </w:rPr>
        <w:t xml:space="preserve"> </w:t>
      </w:r>
      <w:r w:rsidR="00505D14" w:rsidRPr="00E446B5">
        <w:rPr>
          <w:sz w:val="28"/>
          <w:szCs w:val="28"/>
        </w:rPr>
        <w:t xml:space="preserve">принимаются по согласованию с </w:t>
      </w:r>
      <w:r w:rsidR="002C5031" w:rsidRPr="00E446B5">
        <w:rPr>
          <w:sz w:val="28"/>
          <w:szCs w:val="28"/>
        </w:rPr>
        <w:t>соответствующим выборным профсоюзным органом</w:t>
      </w:r>
      <w:r w:rsidR="00505D14" w:rsidRPr="00E446B5">
        <w:rPr>
          <w:sz w:val="28"/>
          <w:szCs w:val="28"/>
        </w:rPr>
        <w:t>.</w:t>
      </w:r>
    </w:p>
    <w:p w14:paraId="6192338B" w14:textId="77777777" w:rsidR="00742FFB" w:rsidRPr="00E446B5" w:rsidRDefault="00C21B48" w:rsidP="00DF563B">
      <w:pPr>
        <w:pStyle w:val="11"/>
        <w:tabs>
          <w:tab w:val="left" w:pos="993"/>
        </w:tabs>
        <w:spacing w:before="0" w:after="0" w:line="360" w:lineRule="auto"/>
        <w:ind w:right="20" w:firstLine="709"/>
        <w:rPr>
          <w:sz w:val="28"/>
          <w:szCs w:val="28"/>
        </w:rPr>
      </w:pPr>
      <w:r w:rsidRPr="00E446B5">
        <w:rPr>
          <w:sz w:val="28"/>
          <w:szCs w:val="28"/>
        </w:rPr>
        <w:t>2</w:t>
      </w:r>
      <w:r w:rsidR="00742FFB" w:rsidRPr="00E446B5">
        <w:rPr>
          <w:sz w:val="28"/>
          <w:szCs w:val="28"/>
        </w:rPr>
        <w:t xml:space="preserve">.2.3. </w:t>
      </w:r>
      <w:r w:rsidR="00505D14" w:rsidRPr="00E446B5">
        <w:rPr>
          <w:sz w:val="28"/>
          <w:szCs w:val="28"/>
        </w:rPr>
        <w:t>Обеспечивать</w:t>
      </w:r>
      <w:r w:rsidR="00E61814" w:rsidRPr="00E446B5">
        <w:rPr>
          <w:sz w:val="28"/>
          <w:szCs w:val="28"/>
        </w:rPr>
        <w:t xml:space="preserve"> участие представителей работников (профком) в работе </w:t>
      </w:r>
      <w:r w:rsidR="00505D14" w:rsidRPr="00E446B5">
        <w:rPr>
          <w:sz w:val="28"/>
          <w:szCs w:val="28"/>
        </w:rPr>
        <w:t xml:space="preserve">органов управления </w:t>
      </w:r>
      <w:r w:rsidR="002C5031" w:rsidRPr="00E446B5">
        <w:rPr>
          <w:sz w:val="28"/>
          <w:szCs w:val="28"/>
        </w:rPr>
        <w:t xml:space="preserve">образовательных организаций </w:t>
      </w:r>
      <w:r w:rsidR="00E61814" w:rsidRPr="00E446B5">
        <w:rPr>
          <w:sz w:val="28"/>
          <w:szCs w:val="28"/>
        </w:rPr>
        <w:t xml:space="preserve">(попечительский, наблюдательный, </w:t>
      </w:r>
      <w:r w:rsidR="00505D14" w:rsidRPr="00E446B5">
        <w:rPr>
          <w:sz w:val="28"/>
          <w:szCs w:val="28"/>
        </w:rPr>
        <w:t>управляющий советы и др.), в т.ч. по вопросам</w:t>
      </w:r>
      <w:r w:rsidR="00E61814" w:rsidRPr="00E446B5">
        <w:rPr>
          <w:sz w:val="28"/>
          <w:szCs w:val="28"/>
        </w:rPr>
        <w:t xml:space="preserve"> принятия локальных нормативных </w:t>
      </w:r>
      <w:r w:rsidR="00505D14" w:rsidRPr="00E446B5">
        <w:rPr>
          <w:sz w:val="28"/>
          <w:szCs w:val="28"/>
        </w:rPr>
        <w:t xml:space="preserve">актов, содержащих нормы трудового права, </w:t>
      </w:r>
      <w:r w:rsidR="00505D14" w:rsidRPr="00E446B5">
        <w:rPr>
          <w:sz w:val="28"/>
          <w:szCs w:val="28"/>
        </w:rPr>
        <w:lastRenderedPageBreak/>
        <w:t>затрагивающих</w:t>
      </w:r>
      <w:r w:rsidR="00E61814" w:rsidRPr="00E446B5">
        <w:rPr>
          <w:sz w:val="28"/>
          <w:szCs w:val="28"/>
        </w:rPr>
        <w:t xml:space="preserve"> интересы работников, </w:t>
      </w:r>
      <w:r w:rsidR="00505D14" w:rsidRPr="00E446B5">
        <w:rPr>
          <w:sz w:val="28"/>
          <w:szCs w:val="28"/>
        </w:rPr>
        <w:t xml:space="preserve">а также относящихся к деятельности </w:t>
      </w:r>
      <w:r w:rsidR="002C5031" w:rsidRPr="00E446B5">
        <w:rPr>
          <w:sz w:val="28"/>
          <w:szCs w:val="28"/>
        </w:rPr>
        <w:t xml:space="preserve">организации </w:t>
      </w:r>
      <w:r w:rsidR="00505D14" w:rsidRPr="00E446B5">
        <w:rPr>
          <w:sz w:val="28"/>
          <w:szCs w:val="28"/>
        </w:rPr>
        <w:t>в целом</w:t>
      </w:r>
      <w:r w:rsidR="00742FFB" w:rsidRPr="00E446B5">
        <w:rPr>
          <w:sz w:val="28"/>
          <w:szCs w:val="28"/>
        </w:rPr>
        <w:t>, в том числе по вопросам разработки и утверждения Устава образовательной организации, внесения изменений и дополнений в него.</w:t>
      </w:r>
    </w:p>
    <w:p w14:paraId="40D0593A" w14:textId="77777777" w:rsidR="00505D14" w:rsidRPr="00E446B5" w:rsidRDefault="00C21B48" w:rsidP="00DF563B">
      <w:pPr>
        <w:pStyle w:val="11"/>
        <w:tabs>
          <w:tab w:val="left" w:pos="993"/>
        </w:tabs>
        <w:spacing w:before="0" w:after="0" w:line="360" w:lineRule="auto"/>
        <w:ind w:right="20" w:firstLine="709"/>
        <w:rPr>
          <w:sz w:val="28"/>
          <w:szCs w:val="28"/>
        </w:rPr>
      </w:pPr>
      <w:r w:rsidRPr="00E446B5">
        <w:rPr>
          <w:sz w:val="28"/>
          <w:szCs w:val="28"/>
        </w:rPr>
        <w:t>2</w:t>
      </w:r>
      <w:r w:rsidR="00B32EAB" w:rsidRPr="00E446B5">
        <w:rPr>
          <w:sz w:val="28"/>
          <w:szCs w:val="28"/>
        </w:rPr>
        <w:t>.2.4.</w:t>
      </w:r>
      <w:r w:rsidR="00A32AFE" w:rsidRPr="00E446B5">
        <w:rPr>
          <w:sz w:val="28"/>
          <w:szCs w:val="28"/>
        </w:rPr>
        <w:t xml:space="preserve"> </w:t>
      </w:r>
      <w:r w:rsidR="00505D14" w:rsidRPr="00E446B5">
        <w:rPr>
          <w:sz w:val="28"/>
          <w:szCs w:val="28"/>
        </w:rPr>
        <w:t>Способство</w:t>
      </w:r>
      <w:r w:rsidR="00E61814" w:rsidRPr="00E446B5">
        <w:rPr>
          <w:sz w:val="28"/>
          <w:szCs w:val="28"/>
        </w:rPr>
        <w:t xml:space="preserve">вать </w:t>
      </w:r>
      <w:r w:rsidR="00A32AFE" w:rsidRPr="00E446B5">
        <w:rPr>
          <w:sz w:val="28"/>
          <w:szCs w:val="28"/>
        </w:rPr>
        <w:t>формированию в образовательных организациях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14:paraId="13FBD7F8" w14:textId="53F5A120" w:rsidR="00505D14" w:rsidRPr="00053D0F" w:rsidRDefault="00C21B48" w:rsidP="00DF563B">
      <w:pPr>
        <w:pStyle w:val="11"/>
        <w:tabs>
          <w:tab w:val="left" w:pos="993"/>
        </w:tabs>
        <w:spacing w:before="0" w:after="0" w:line="360" w:lineRule="auto"/>
        <w:ind w:firstLine="709"/>
        <w:rPr>
          <w:sz w:val="28"/>
          <w:szCs w:val="28"/>
        </w:rPr>
      </w:pPr>
      <w:r w:rsidRPr="00B8429B">
        <w:rPr>
          <w:sz w:val="28"/>
          <w:szCs w:val="28"/>
        </w:rPr>
        <w:t>2</w:t>
      </w:r>
      <w:r w:rsidR="00505D14" w:rsidRPr="00B8429B">
        <w:rPr>
          <w:sz w:val="28"/>
          <w:szCs w:val="28"/>
        </w:rPr>
        <w:t>.</w:t>
      </w:r>
      <w:r w:rsidR="008C3242" w:rsidRPr="00B8429B">
        <w:rPr>
          <w:sz w:val="28"/>
          <w:szCs w:val="28"/>
        </w:rPr>
        <w:t>3.</w:t>
      </w:r>
      <w:r w:rsidR="00505D14" w:rsidRPr="00B8429B">
        <w:rPr>
          <w:sz w:val="28"/>
          <w:szCs w:val="28"/>
        </w:rPr>
        <w:t xml:space="preserve"> </w:t>
      </w:r>
      <w:r w:rsidR="00024A4A" w:rsidRPr="00B8429B">
        <w:rPr>
          <w:sz w:val="28"/>
          <w:szCs w:val="28"/>
        </w:rPr>
        <w:t>Комитет</w:t>
      </w:r>
      <w:r w:rsidR="00505D14" w:rsidRPr="00B8429B">
        <w:rPr>
          <w:sz w:val="28"/>
          <w:szCs w:val="28"/>
        </w:rPr>
        <w:t>:</w:t>
      </w:r>
    </w:p>
    <w:p w14:paraId="3F990D06" w14:textId="77777777" w:rsidR="00505D14" w:rsidRPr="00E446B5" w:rsidRDefault="00C21B48" w:rsidP="00DF563B">
      <w:pPr>
        <w:pStyle w:val="11"/>
        <w:tabs>
          <w:tab w:val="left" w:pos="993"/>
        </w:tabs>
        <w:spacing w:before="0" w:after="0" w:line="360" w:lineRule="auto"/>
        <w:ind w:right="20" w:firstLine="709"/>
        <w:rPr>
          <w:sz w:val="28"/>
          <w:szCs w:val="28"/>
        </w:rPr>
      </w:pPr>
      <w:r w:rsidRPr="00E446B5">
        <w:rPr>
          <w:sz w:val="28"/>
          <w:szCs w:val="28"/>
        </w:rPr>
        <w:t>2</w:t>
      </w:r>
      <w:r w:rsidR="00505D14" w:rsidRPr="00E446B5">
        <w:rPr>
          <w:sz w:val="28"/>
          <w:szCs w:val="28"/>
        </w:rPr>
        <w:t>.</w:t>
      </w:r>
      <w:r w:rsidR="008C3242" w:rsidRPr="00E446B5">
        <w:rPr>
          <w:sz w:val="28"/>
          <w:szCs w:val="28"/>
        </w:rPr>
        <w:t>3</w:t>
      </w:r>
      <w:r w:rsidR="00505D14" w:rsidRPr="00E446B5">
        <w:rPr>
          <w:sz w:val="28"/>
          <w:szCs w:val="28"/>
        </w:rPr>
        <w:t>.1. Обеспечивает представительство и защиту соци</w:t>
      </w:r>
      <w:r w:rsidR="00E61814" w:rsidRPr="00E446B5">
        <w:rPr>
          <w:sz w:val="28"/>
          <w:szCs w:val="28"/>
        </w:rPr>
        <w:t xml:space="preserve">ально-трудовых прав </w:t>
      </w:r>
      <w:r w:rsidR="00505D14" w:rsidRPr="00E446B5">
        <w:rPr>
          <w:sz w:val="28"/>
          <w:szCs w:val="28"/>
        </w:rPr>
        <w:t>и интересов работников образования.</w:t>
      </w:r>
    </w:p>
    <w:p w14:paraId="6D958767" w14:textId="77777777" w:rsidR="00E61814" w:rsidRPr="00E446B5" w:rsidRDefault="00C21B48" w:rsidP="00DF563B">
      <w:pPr>
        <w:pStyle w:val="11"/>
        <w:tabs>
          <w:tab w:val="left" w:pos="993"/>
        </w:tabs>
        <w:spacing w:before="0" w:after="0" w:line="360" w:lineRule="auto"/>
        <w:ind w:right="20" w:firstLine="709"/>
        <w:rPr>
          <w:sz w:val="28"/>
          <w:szCs w:val="28"/>
        </w:rPr>
      </w:pPr>
      <w:r w:rsidRPr="00E446B5">
        <w:rPr>
          <w:sz w:val="28"/>
          <w:szCs w:val="28"/>
        </w:rPr>
        <w:t>2</w:t>
      </w:r>
      <w:r w:rsidR="00E61814" w:rsidRPr="00E446B5">
        <w:rPr>
          <w:sz w:val="28"/>
          <w:szCs w:val="28"/>
        </w:rPr>
        <w:t>.</w:t>
      </w:r>
      <w:r w:rsidR="008C3242" w:rsidRPr="00E446B5">
        <w:rPr>
          <w:sz w:val="28"/>
          <w:szCs w:val="28"/>
        </w:rPr>
        <w:t>3</w:t>
      </w:r>
      <w:r w:rsidR="00E61814" w:rsidRPr="00E446B5">
        <w:rPr>
          <w:sz w:val="28"/>
          <w:szCs w:val="28"/>
        </w:rPr>
        <w:t xml:space="preserve">.2. Использует возможности переговорного процесса с целью учета интересов сторон </w:t>
      </w:r>
      <w:r w:rsidR="0052647C" w:rsidRPr="00E446B5">
        <w:rPr>
          <w:sz w:val="28"/>
          <w:szCs w:val="28"/>
        </w:rPr>
        <w:t xml:space="preserve">и </w:t>
      </w:r>
      <w:r w:rsidR="00E61814" w:rsidRPr="00E446B5">
        <w:rPr>
          <w:sz w:val="28"/>
          <w:szCs w:val="28"/>
        </w:rPr>
        <w:t xml:space="preserve">предотвращения </w:t>
      </w:r>
      <w:r w:rsidR="00D35C69" w:rsidRPr="00E446B5">
        <w:rPr>
          <w:sz w:val="28"/>
          <w:szCs w:val="28"/>
        </w:rPr>
        <w:t>социальной напряженности в коллективах, возникновения коллективных трудовых споров при выполнении обязательств, включенных в настоящее Соглашение, районные, улусные, городские Соглашения, коллективные договоры.</w:t>
      </w:r>
    </w:p>
    <w:p w14:paraId="1C786DA9" w14:textId="77777777" w:rsidR="00D35C69" w:rsidRPr="00E446B5" w:rsidRDefault="00C21B48" w:rsidP="00DF563B">
      <w:pPr>
        <w:pStyle w:val="11"/>
        <w:tabs>
          <w:tab w:val="left" w:pos="993"/>
        </w:tabs>
        <w:spacing w:before="0" w:after="0" w:line="360" w:lineRule="auto"/>
        <w:ind w:right="40" w:firstLine="709"/>
        <w:rPr>
          <w:sz w:val="28"/>
          <w:szCs w:val="28"/>
        </w:rPr>
      </w:pPr>
      <w:r w:rsidRPr="00E446B5">
        <w:rPr>
          <w:sz w:val="28"/>
          <w:szCs w:val="28"/>
        </w:rPr>
        <w:t>2</w:t>
      </w:r>
      <w:r w:rsidR="008C3242" w:rsidRPr="00E446B5">
        <w:rPr>
          <w:sz w:val="28"/>
          <w:szCs w:val="28"/>
        </w:rPr>
        <w:t>.3.3</w:t>
      </w:r>
      <w:r w:rsidRPr="00E446B5">
        <w:rPr>
          <w:sz w:val="28"/>
          <w:szCs w:val="28"/>
        </w:rPr>
        <w:t xml:space="preserve">. </w:t>
      </w:r>
      <w:r w:rsidR="00D35C69" w:rsidRPr="00E446B5">
        <w:rPr>
          <w:sz w:val="28"/>
          <w:szCs w:val="28"/>
        </w:rPr>
        <w:t>Осуществляет контроль за соблюдением трудового законодательства, иных нормативных актов, содержащих нормы Трудового права, проводит правовой всеобуч.</w:t>
      </w:r>
    </w:p>
    <w:p w14:paraId="5313ADF5" w14:textId="77777777" w:rsidR="002C5031" w:rsidRPr="00E446B5" w:rsidRDefault="00C21B48" w:rsidP="00DF563B">
      <w:pPr>
        <w:pStyle w:val="11"/>
        <w:tabs>
          <w:tab w:val="left" w:pos="993"/>
        </w:tabs>
        <w:spacing w:before="0" w:after="0" w:line="360" w:lineRule="auto"/>
        <w:ind w:right="40" w:firstLine="709"/>
        <w:rPr>
          <w:sz w:val="28"/>
          <w:szCs w:val="28"/>
        </w:rPr>
      </w:pPr>
      <w:r w:rsidRPr="00E446B5">
        <w:rPr>
          <w:sz w:val="28"/>
          <w:szCs w:val="28"/>
        </w:rPr>
        <w:t>2</w:t>
      </w:r>
      <w:r w:rsidR="003D6232" w:rsidRPr="00E446B5">
        <w:rPr>
          <w:sz w:val="28"/>
          <w:szCs w:val="28"/>
        </w:rPr>
        <w:t xml:space="preserve">.3.4. </w:t>
      </w:r>
      <w:r w:rsidR="002C5031" w:rsidRPr="00E446B5">
        <w:rPr>
          <w:sz w:val="28"/>
          <w:szCs w:val="28"/>
        </w:rPr>
        <w:t xml:space="preserve">Оказывает членам Профсоюза и первичным профсоюзным организациям помощь в вопросах применения трудового </w:t>
      </w:r>
      <w:r w:rsidR="00E637C8" w:rsidRPr="00E446B5">
        <w:rPr>
          <w:sz w:val="28"/>
          <w:szCs w:val="28"/>
        </w:rPr>
        <w:t>законодательства</w:t>
      </w:r>
      <w:r w:rsidR="002C5031" w:rsidRPr="00E446B5">
        <w:rPr>
          <w:sz w:val="28"/>
          <w:szCs w:val="28"/>
        </w:rPr>
        <w:t>, принятия работодателем локальных нормативных</w:t>
      </w:r>
      <w:r w:rsidR="00E637C8" w:rsidRPr="00E446B5">
        <w:rPr>
          <w:sz w:val="28"/>
          <w:szCs w:val="28"/>
        </w:rPr>
        <w:t xml:space="preserve"> актов, содержащих нормы трудового права, заключения коллективных договоров, разрешения индивидуальных и коллективных трудовых споров.</w:t>
      </w:r>
    </w:p>
    <w:p w14:paraId="3505675F" w14:textId="77777777" w:rsidR="00D35C69" w:rsidRPr="00E446B5" w:rsidRDefault="00C21B48" w:rsidP="00DF563B">
      <w:pPr>
        <w:pStyle w:val="11"/>
        <w:tabs>
          <w:tab w:val="left" w:pos="993"/>
        </w:tabs>
        <w:spacing w:before="0" w:after="0" w:line="360" w:lineRule="auto"/>
        <w:ind w:right="40" w:firstLine="709"/>
        <w:rPr>
          <w:sz w:val="28"/>
          <w:szCs w:val="28"/>
        </w:rPr>
      </w:pPr>
      <w:r w:rsidRPr="00E446B5">
        <w:rPr>
          <w:sz w:val="28"/>
          <w:szCs w:val="28"/>
        </w:rPr>
        <w:t>2</w:t>
      </w:r>
      <w:r w:rsidR="003D6232" w:rsidRPr="00E446B5">
        <w:rPr>
          <w:sz w:val="28"/>
          <w:szCs w:val="28"/>
        </w:rPr>
        <w:t xml:space="preserve">.4. </w:t>
      </w:r>
      <w:r w:rsidR="00D35C69" w:rsidRPr="00E446B5">
        <w:rPr>
          <w:sz w:val="28"/>
          <w:szCs w:val="28"/>
        </w:rPr>
        <w:t xml:space="preserve">Стороны </w:t>
      </w:r>
      <w:r w:rsidR="00543D7B" w:rsidRPr="00E446B5">
        <w:rPr>
          <w:sz w:val="28"/>
          <w:szCs w:val="28"/>
        </w:rPr>
        <w:t>считают целесообразным на</w:t>
      </w:r>
      <w:r w:rsidR="00DB0F91" w:rsidRPr="00E446B5">
        <w:rPr>
          <w:sz w:val="28"/>
          <w:szCs w:val="28"/>
        </w:rPr>
        <w:t>п</w:t>
      </w:r>
      <w:r w:rsidR="00543D7B" w:rsidRPr="00E446B5">
        <w:rPr>
          <w:sz w:val="28"/>
          <w:szCs w:val="28"/>
        </w:rPr>
        <w:t>р</w:t>
      </w:r>
      <w:r w:rsidR="00DB0F91" w:rsidRPr="00E446B5">
        <w:rPr>
          <w:sz w:val="28"/>
          <w:szCs w:val="28"/>
        </w:rPr>
        <w:t>а</w:t>
      </w:r>
      <w:r w:rsidR="00543D7B" w:rsidRPr="00E446B5">
        <w:rPr>
          <w:sz w:val="28"/>
          <w:szCs w:val="28"/>
        </w:rPr>
        <w:t>вление в образовательные организации, в том числе подготовленные сторонами совместно, по вопросам применения законодательства в сфере образования, нормативных правовых актов в сфере труда и образования, норм отраслевого Соглашения.</w:t>
      </w:r>
    </w:p>
    <w:p w14:paraId="2B5B7969" w14:textId="77777777" w:rsidR="00D35C69" w:rsidRPr="00E446B5" w:rsidRDefault="00C21B48" w:rsidP="00DF563B">
      <w:pPr>
        <w:pStyle w:val="11"/>
        <w:tabs>
          <w:tab w:val="left" w:pos="993"/>
          <w:tab w:val="left" w:pos="1276"/>
        </w:tabs>
        <w:spacing w:before="0" w:after="0" w:line="360" w:lineRule="auto"/>
        <w:ind w:right="40" w:firstLine="709"/>
        <w:rPr>
          <w:sz w:val="28"/>
          <w:szCs w:val="28"/>
        </w:rPr>
      </w:pPr>
      <w:r w:rsidRPr="00E446B5">
        <w:rPr>
          <w:sz w:val="28"/>
          <w:szCs w:val="28"/>
        </w:rPr>
        <w:t>2</w:t>
      </w:r>
      <w:r w:rsidR="00543D7B" w:rsidRPr="00E446B5">
        <w:rPr>
          <w:sz w:val="28"/>
          <w:szCs w:val="28"/>
        </w:rPr>
        <w:t xml:space="preserve">.5. </w:t>
      </w:r>
      <w:r w:rsidR="005E0DA7" w:rsidRPr="00E446B5">
        <w:rPr>
          <w:sz w:val="28"/>
          <w:szCs w:val="28"/>
        </w:rPr>
        <w:t>Стороны по</w:t>
      </w:r>
      <w:r w:rsidR="00922AEB" w:rsidRPr="00E446B5">
        <w:rPr>
          <w:sz w:val="28"/>
          <w:szCs w:val="28"/>
        </w:rPr>
        <w:t xml:space="preserve"> мере необходимости проводят мониторинги соблюдения образовательными организациями норм трудового законодательства, положения Соглашения по вопросам заключения трудовых договоров, внедрения и </w:t>
      </w:r>
      <w:r w:rsidR="00922AEB" w:rsidRPr="00E446B5">
        <w:rPr>
          <w:sz w:val="28"/>
          <w:szCs w:val="28"/>
        </w:rPr>
        <w:lastRenderedPageBreak/>
        <w:t xml:space="preserve">реализации системы эффективного контракта, применения профессиональных стандартов, порядка проведения аттестации работников, занимающих должности педагогических работников, относящихся </w:t>
      </w:r>
      <w:r w:rsidR="005E0DA7" w:rsidRPr="00E446B5">
        <w:rPr>
          <w:sz w:val="28"/>
          <w:szCs w:val="28"/>
        </w:rPr>
        <w:t>к профессорско</w:t>
      </w:r>
      <w:r w:rsidR="00922AEB" w:rsidRPr="00E446B5">
        <w:rPr>
          <w:sz w:val="28"/>
          <w:szCs w:val="28"/>
        </w:rPr>
        <w:t>-преподавательск</w:t>
      </w:r>
      <w:r w:rsidR="00DB0F91" w:rsidRPr="00E446B5">
        <w:rPr>
          <w:sz w:val="28"/>
          <w:szCs w:val="28"/>
        </w:rPr>
        <w:t>ому составу и научных работников.</w:t>
      </w:r>
    </w:p>
    <w:p w14:paraId="6F4D7913" w14:textId="77777777" w:rsidR="00DB0F91" w:rsidRPr="00E446B5" w:rsidRDefault="00613D4D" w:rsidP="00DF563B">
      <w:pPr>
        <w:pStyle w:val="11"/>
        <w:tabs>
          <w:tab w:val="left" w:pos="993"/>
          <w:tab w:val="left" w:pos="1276"/>
        </w:tabs>
        <w:spacing w:before="0" w:after="0" w:line="360" w:lineRule="auto"/>
        <w:ind w:right="40" w:firstLine="709"/>
        <w:rPr>
          <w:sz w:val="28"/>
          <w:szCs w:val="28"/>
        </w:rPr>
      </w:pPr>
      <w:r w:rsidRPr="00E446B5">
        <w:rPr>
          <w:sz w:val="28"/>
          <w:szCs w:val="28"/>
        </w:rPr>
        <w:t>2</w:t>
      </w:r>
      <w:r w:rsidR="00DB0F91" w:rsidRPr="00E446B5">
        <w:rPr>
          <w:sz w:val="28"/>
          <w:szCs w:val="28"/>
        </w:rPr>
        <w:t>.6. Стороны согласились регулярно освещать в средствах массовой информации, в том числе отраслевых и профсоюзных печатных изданиях, на официальных сайтах в информационно-телекоммуникационной сети «Интернет»</w:t>
      </w:r>
      <w:r w:rsidR="00286058" w:rsidRPr="00E446B5">
        <w:rPr>
          <w:sz w:val="28"/>
          <w:szCs w:val="28"/>
        </w:rPr>
        <w:t xml:space="preserve"> промежуточные итоговые результаты выполнения Соглашения, иных соглашений и коллективных договоров организаций.</w:t>
      </w:r>
    </w:p>
    <w:p w14:paraId="0A2AB622" w14:textId="4D73CF8F" w:rsidR="00286058" w:rsidRPr="00E446B5" w:rsidRDefault="00613D4D" w:rsidP="00DF563B">
      <w:pPr>
        <w:pStyle w:val="11"/>
        <w:tabs>
          <w:tab w:val="left" w:pos="993"/>
          <w:tab w:val="left" w:pos="1276"/>
        </w:tabs>
        <w:spacing w:before="0" w:after="0" w:line="360" w:lineRule="auto"/>
        <w:ind w:right="40" w:firstLine="709"/>
        <w:rPr>
          <w:sz w:val="28"/>
          <w:szCs w:val="28"/>
        </w:rPr>
      </w:pPr>
      <w:r w:rsidRPr="00E446B5">
        <w:rPr>
          <w:sz w:val="28"/>
          <w:szCs w:val="28"/>
        </w:rPr>
        <w:t>2</w:t>
      </w:r>
      <w:r w:rsidR="00286058" w:rsidRPr="00E446B5">
        <w:rPr>
          <w:sz w:val="28"/>
          <w:szCs w:val="28"/>
        </w:rPr>
        <w:t xml:space="preserve">.7. Минобрнауки </w:t>
      </w:r>
      <w:r w:rsidR="005B15D9" w:rsidRPr="00E446B5">
        <w:rPr>
          <w:sz w:val="28"/>
          <w:szCs w:val="28"/>
        </w:rPr>
        <w:t>РС</w:t>
      </w:r>
      <w:r w:rsidR="005F720D" w:rsidRPr="005F720D">
        <w:rPr>
          <w:sz w:val="28"/>
          <w:szCs w:val="28"/>
        </w:rPr>
        <w:t xml:space="preserve"> </w:t>
      </w:r>
      <w:r w:rsidR="005B15D9" w:rsidRPr="00E446B5">
        <w:rPr>
          <w:sz w:val="28"/>
          <w:szCs w:val="28"/>
        </w:rPr>
        <w:t>(Я)</w:t>
      </w:r>
      <w:r w:rsidR="00286058" w:rsidRPr="00E446B5">
        <w:rPr>
          <w:sz w:val="28"/>
          <w:szCs w:val="28"/>
        </w:rPr>
        <w:t xml:space="preserve"> и </w:t>
      </w:r>
      <w:r w:rsidR="00B744AA">
        <w:rPr>
          <w:sz w:val="28"/>
          <w:szCs w:val="28"/>
        </w:rPr>
        <w:t>Комитет</w:t>
      </w:r>
      <w:r w:rsidR="005B15D9" w:rsidRPr="00E446B5">
        <w:rPr>
          <w:sz w:val="28"/>
          <w:szCs w:val="28"/>
        </w:rPr>
        <w:t xml:space="preserve"> </w:t>
      </w:r>
      <w:r w:rsidR="00286058" w:rsidRPr="00E446B5">
        <w:rPr>
          <w:sz w:val="28"/>
          <w:szCs w:val="28"/>
        </w:rPr>
        <w:t xml:space="preserve"> договорились о продолжении </w:t>
      </w:r>
      <w:r w:rsidR="00D34081" w:rsidRPr="00E446B5">
        <w:rPr>
          <w:sz w:val="28"/>
          <w:szCs w:val="28"/>
        </w:rPr>
        <w:t>совместной</w:t>
      </w:r>
      <w:r w:rsidR="00286058" w:rsidRPr="00E446B5">
        <w:rPr>
          <w:sz w:val="28"/>
          <w:szCs w:val="28"/>
        </w:rPr>
        <w:t xml:space="preserve"> разработки мер, связанных с устранением избыточной отчетности образовательных организаций</w:t>
      </w:r>
      <w:r w:rsidR="00D34081" w:rsidRPr="00E446B5">
        <w:rPr>
          <w:sz w:val="28"/>
          <w:szCs w:val="28"/>
        </w:rPr>
        <w:t>, а также педагогических работников (в том числе педагогических работников, отнесенных к профессорско-преподавательскому составу).</w:t>
      </w:r>
    </w:p>
    <w:p w14:paraId="2399DCF1" w14:textId="77777777" w:rsidR="00D35C69" w:rsidRPr="00E446B5" w:rsidRDefault="00613D4D" w:rsidP="00613D4D">
      <w:pPr>
        <w:pStyle w:val="10"/>
        <w:keepNext/>
        <w:keepLines/>
        <w:spacing w:after="0" w:line="360" w:lineRule="auto"/>
        <w:jc w:val="center"/>
        <w:rPr>
          <w:sz w:val="28"/>
          <w:szCs w:val="28"/>
        </w:rPr>
      </w:pPr>
      <w:r w:rsidRPr="00E446B5">
        <w:rPr>
          <w:sz w:val="28"/>
          <w:szCs w:val="28"/>
        </w:rPr>
        <w:t>3</w:t>
      </w:r>
      <w:r w:rsidR="00D35C69" w:rsidRPr="00E446B5">
        <w:rPr>
          <w:sz w:val="28"/>
          <w:szCs w:val="28"/>
        </w:rPr>
        <w:t>. Трудовые отношения.</w:t>
      </w:r>
    </w:p>
    <w:p w14:paraId="60BDD1EE" w14:textId="77777777" w:rsidR="00D14C9F" w:rsidRPr="00E446B5" w:rsidRDefault="005B15D9" w:rsidP="00DF563B">
      <w:pPr>
        <w:pStyle w:val="11"/>
        <w:tabs>
          <w:tab w:val="left" w:pos="993"/>
          <w:tab w:val="left" w:pos="1276"/>
        </w:tabs>
        <w:spacing w:before="0" w:after="0" w:line="360" w:lineRule="auto"/>
        <w:ind w:right="40" w:firstLine="709"/>
        <w:rPr>
          <w:sz w:val="28"/>
          <w:szCs w:val="28"/>
        </w:rPr>
      </w:pPr>
      <w:r w:rsidRPr="00E446B5">
        <w:rPr>
          <w:sz w:val="28"/>
          <w:szCs w:val="28"/>
        </w:rPr>
        <w:t>3</w:t>
      </w:r>
      <w:r w:rsidR="00D34081" w:rsidRPr="00E446B5">
        <w:rPr>
          <w:sz w:val="28"/>
          <w:szCs w:val="28"/>
        </w:rPr>
        <w:t>.1.</w:t>
      </w:r>
      <w:r w:rsidR="0066794A" w:rsidRPr="00E446B5">
        <w:rPr>
          <w:sz w:val="28"/>
          <w:szCs w:val="28"/>
        </w:rPr>
        <w:t xml:space="preserve"> </w:t>
      </w:r>
      <w:r w:rsidR="00D35C69" w:rsidRPr="00E446B5">
        <w:rPr>
          <w:sz w:val="28"/>
          <w:szCs w:val="28"/>
        </w:rPr>
        <w:t>Трудовые отношения между работником и учреждением</w:t>
      </w:r>
      <w:r w:rsidR="00D35C69" w:rsidRPr="00E446B5">
        <w:rPr>
          <w:sz w:val="28"/>
          <w:szCs w:val="28"/>
        </w:rPr>
        <w:br/>
        <w:t>(работодателем)</w:t>
      </w:r>
      <w:r w:rsidR="004C6D12" w:rsidRPr="00E446B5">
        <w:rPr>
          <w:sz w:val="28"/>
          <w:szCs w:val="28"/>
        </w:rPr>
        <w:t>,</w:t>
      </w:r>
      <w:r w:rsidR="00D35C69" w:rsidRPr="00E446B5">
        <w:rPr>
          <w:sz w:val="28"/>
          <w:szCs w:val="28"/>
        </w:rPr>
        <w:t xml:space="preserve"> возникающие на основе трудового договора</w:t>
      </w:r>
      <w:r w:rsidR="004C6D12" w:rsidRPr="00E446B5">
        <w:rPr>
          <w:sz w:val="28"/>
          <w:szCs w:val="28"/>
        </w:rPr>
        <w:t>,</w:t>
      </w:r>
      <w:r w:rsidR="00D35C69" w:rsidRPr="00E446B5">
        <w:rPr>
          <w:sz w:val="28"/>
          <w:szCs w:val="28"/>
        </w:rPr>
        <w:t xml:space="preserve"> регулируются</w:t>
      </w:r>
      <w:r w:rsidR="00D35C69" w:rsidRPr="00E446B5">
        <w:rPr>
          <w:sz w:val="28"/>
          <w:szCs w:val="28"/>
        </w:rPr>
        <w:br/>
        <w:t xml:space="preserve">Трудовым кодексом, законодательством Российской Федерации об образовании, Уставом образовательного учреждения, правилами внутреннего трудового распорядка, настоящим Соглашением и коллективным договором. </w:t>
      </w:r>
    </w:p>
    <w:p w14:paraId="6D2B8321" w14:textId="77777777" w:rsidR="00D35C69" w:rsidRPr="00E446B5" w:rsidRDefault="005B15D9" w:rsidP="00DF563B">
      <w:pPr>
        <w:pStyle w:val="11"/>
        <w:tabs>
          <w:tab w:val="left" w:pos="993"/>
          <w:tab w:val="left" w:pos="1276"/>
        </w:tabs>
        <w:spacing w:before="0" w:after="0" w:line="360" w:lineRule="auto"/>
        <w:ind w:right="40" w:firstLine="709"/>
        <w:rPr>
          <w:sz w:val="28"/>
          <w:szCs w:val="28"/>
        </w:rPr>
      </w:pPr>
      <w:r w:rsidRPr="00E446B5">
        <w:rPr>
          <w:sz w:val="28"/>
          <w:szCs w:val="28"/>
        </w:rPr>
        <w:t>3</w:t>
      </w:r>
      <w:r w:rsidR="00D14C9F" w:rsidRPr="00E446B5">
        <w:rPr>
          <w:sz w:val="28"/>
          <w:szCs w:val="28"/>
        </w:rPr>
        <w:t>.2. Стороны при регулировании трудовых отношений исходят из того, что:</w:t>
      </w:r>
    </w:p>
    <w:p w14:paraId="395289DE" w14:textId="77777777" w:rsidR="00526EEB" w:rsidRPr="00E446B5" w:rsidRDefault="005B15D9" w:rsidP="00DF563B">
      <w:pPr>
        <w:pStyle w:val="11"/>
        <w:tabs>
          <w:tab w:val="left" w:pos="993"/>
          <w:tab w:val="left" w:pos="1344"/>
        </w:tabs>
        <w:spacing w:before="0" w:after="0" w:line="360" w:lineRule="auto"/>
        <w:ind w:right="40" w:firstLine="709"/>
        <w:rPr>
          <w:sz w:val="28"/>
          <w:szCs w:val="28"/>
        </w:rPr>
      </w:pPr>
      <w:r w:rsidRPr="00E446B5">
        <w:rPr>
          <w:sz w:val="28"/>
          <w:szCs w:val="28"/>
        </w:rPr>
        <w:t>3</w:t>
      </w:r>
      <w:r w:rsidR="00526EEB" w:rsidRPr="00E446B5">
        <w:rPr>
          <w:sz w:val="28"/>
          <w:szCs w:val="28"/>
        </w:rPr>
        <w:t xml:space="preserve">.2.1. </w:t>
      </w:r>
      <w:r w:rsidR="00D35C69" w:rsidRPr="00E446B5">
        <w:rPr>
          <w:sz w:val="28"/>
          <w:szCs w:val="28"/>
        </w:rPr>
        <w:t xml:space="preserve">Трудовой договор с работниками </w:t>
      </w:r>
      <w:r w:rsidR="00526EEB" w:rsidRPr="00E446B5">
        <w:rPr>
          <w:sz w:val="28"/>
          <w:szCs w:val="28"/>
        </w:rPr>
        <w:t>организаций заключается в письменной форме, как правило, на неопределенный срок.</w:t>
      </w:r>
    </w:p>
    <w:p w14:paraId="2E7FCD4F" w14:textId="77777777" w:rsidR="00D35C69" w:rsidRPr="00E446B5" w:rsidRDefault="00D35C69" w:rsidP="00DF563B">
      <w:pPr>
        <w:pStyle w:val="11"/>
        <w:tabs>
          <w:tab w:val="left" w:pos="993"/>
          <w:tab w:val="left" w:pos="1344"/>
        </w:tabs>
        <w:spacing w:before="0" w:after="0" w:line="360" w:lineRule="auto"/>
        <w:ind w:right="40" w:firstLine="709"/>
        <w:rPr>
          <w:sz w:val="28"/>
          <w:szCs w:val="28"/>
        </w:rPr>
      </w:pPr>
      <w:r w:rsidRPr="00E446B5">
        <w:rPr>
          <w:sz w:val="28"/>
          <w:szCs w:val="28"/>
        </w:rPr>
        <w:t>Заключение срочного тр</w:t>
      </w:r>
      <w:r w:rsidR="007B0D6F" w:rsidRPr="00E446B5">
        <w:rPr>
          <w:sz w:val="28"/>
          <w:szCs w:val="28"/>
        </w:rPr>
        <w:t xml:space="preserve">удового договора </w:t>
      </w:r>
      <w:r w:rsidRPr="00E446B5">
        <w:rPr>
          <w:sz w:val="28"/>
          <w:szCs w:val="28"/>
        </w:rPr>
        <w:t>допускается только в случаях, когда трудовые отношения</w:t>
      </w:r>
      <w:r w:rsidR="007B0D6F" w:rsidRPr="00E446B5">
        <w:rPr>
          <w:sz w:val="28"/>
          <w:szCs w:val="28"/>
        </w:rPr>
        <w:t xml:space="preserve"> не могут быть </w:t>
      </w:r>
      <w:r w:rsidRPr="00E446B5">
        <w:rPr>
          <w:sz w:val="28"/>
          <w:szCs w:val="28"/>
        </w:rPr>
        <w:t xml:space="preserve">установлены на неопределенный срок с учетом характера </w:t>
      </w:r>
      <w:r w:rsidR="007B0D6F" w:rsidRPr="00E446B5">
        <w:rPr>
          <w:sz w:val="28"/>
          <w:szCs w:val="28"/>
        </w:rPr>
        <w:t xml:space="preserve">предстоящей работы, </w:t>
      </w:r>
      <w:r w:rsidRPr="00E446B5">
        <w:rPr>
          <w:sz w:val="28"/>
          <w:szCs w:val="28"/>
        </w:rPr>
        <w:t>или условий ее выполн</w:t>
      </w:r>
      <w:r w:rsidR="007B0D6F" w:rsidRPr="00E446B5">
        <w:rPr>
          <w:sz w:val="28"/>
          <w:szCs w:val="28"/>
        </w:rPr>
        <w:t>ения</w:t>
      </w:r>
      <w:r w:rsidR="00FE3A8F" w:rsidRPr="00E446B5">
        <w:rPr>
          <w:sz w:val="28"/>
          <w:szCs w:val="28"/>
        </w:rPr>
        <w:t xml:space="preserve">, </w:t>
      </w:r>
      <w:r w:rsidR="007B0D6F" w:rsidRPr="00E446B5">
        <w:rPr>
          <w:sz w:val="28"/>
          <w:szCs w:val="28"/>
        </w:rPr>
        <w:t xml:space="preserve">а также в случаях, </w:t>
      </w:r>
      <w:r w:rsidRPr="00E446B5">
        <w:rPr>
          <w:sz w:val="28"/>
          <w:szCs w:val="28"/>
        </w:rPr>
        <w:t>предусмотренных законодательством.</w:t>
      </w:r>
    </w:p>
    <w:p w14:paraId="77F42A5C" w14:textId="77777777" w:rsidR="00B41E74" w:rsidRPr="00E446B5" w:rsidRDefault="005B15D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3</w:t>
      </w:r>
      <w:r w:rsidR="00FE3A8F" w:rsidRPr="00E446B5">
        <w:rPr>
          <w:rFonts w:ascii="Times New Roman" w:hAnsi="Times New Roman" w:cs="Times New Roman"/>
          <w:bCs/>
          <w:iCs/>
          <w:sz w:val="28"/>
          <w:szCs w:val="28"/>
        </w:rPr>
        <w:t xml:space="preserve">.2.2. </w:t>
      </w:r>
      <w:r w:rsidR="00B41E74" w:rsidRPr="00E446B5">
        <w:rPr>
          <w:rFonts w:ascii="Times New Roman" w:hAnsi="Times New Roman" w:cs="Times New Roman"/>
          <w:bCs/>
          <w:iCs/>
          <w:sz w:val="28"/>
          <w:szCs w:val="28"/>
        </w:rPr>
        <w:t xml:space="preserve">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w:t>
      </w:r>
      <w:r w:rsidR="00B41E74" w:rsidRPr="00E446B5">
        <w:rPr>
          <w:rFonts w:ascii="Times New Roman" w:hAnsi="Times New Roman" w:cs="Times New Roman"/>
          <w:bCs/>
          <w:iCs/>
          <w:sz w:val="28"/>
          <w:szCs w:val="28"/>
        </w:rPr>
        <w:lastRenderedPageBreak/>
        <w:t>государственного учреждения.</w:t>
      </w:r>
    </w:p>
    <w:p w14:paraId="6D0A0361" w14:textId="77777777" w:rsidR="007B0D6F" w:rsidRPr="00E446B5" w:rsidRDefault="00B41E74" w:rsidP="00DF563B">
      <w:pPr>
        <w:pStyle w:val="11"/>
        <w:tabs>
          <w:tab w:val="left" w:pos="993"/>
        </w:tabs>
        <w:spacing w:before="0" w:after="0" w:line="360" w:lineRule="auto"/>
        <w:ind w:right="40" w:firstLine="709"/>
        <w:rPr>
          <w:bCs/>
          <w:iCs/>
          <w:sz w:val="28"/>
          <w:szCs w:val="28"/>
        </w:rPr>
      </w:pPr>
      <w:r w:rsidRPr="00E446B5">
        <w:rPr>
          <w:bCs/>
          <w:iCs/>
          <w:sz w:val="28"/>
          <w:szCs w:val="28"/>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14:paraId="34309919" w14:textId="77777777" w:rsidR="00CB0795" w:rsidRPr="00E446B5" w:rsidRDefault="005B15D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sz w:val="28"/>
          <w:szCs w:val="28"/>
        </w:rPr>
        <w:t>3</w:t>
      </w:r>
      <w:r w:rsidR="007B0D6F" w:rsidRPr="00E446B5">
        <w:rPr>
          <w:rFonts w:ascii="Times New Roman" w:hAnsi="Times New Roman" w:cs="Times New Roman"/>
          <w:sz w:val="28"/>
          <w:szCs w:val="28"/>
        </w:rPr>
        <w:t>.</w:t>
      </w:r>
      <w:r w:rsidR="00FE3A8F" w:rsidRPr="00E446B5">
        <w:rPr>
          <w:rFonts w:ascii="Times New Roman" w:hAnsi="Times New Roman" w:cs="Times New Roman"/>
          <w:sz w:val="28"/>
          <w:szCs w:val="28"/>
        </w:rPr>
        <w:t>2.3.</w:t>
      </w:r>
      <w:r w:rsidR="00CB0795" w:rsidRPr="00E446B5">
        <w:rPr>
          <w:rFonts w:ascii="Times New Roman" w:hAnsi="Times New Roman" w:cs="Times New Roman"/>
          <w:bCs/>
          <w:iCs/>
          <w:sz w:val="28"/>
          <w:szCs w:val="28"/>
        </w:rPr>
        <w:t xml:space="preserve"> Работодатели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w:t>
      </w:r>
      <w:r w:rsidR="00672DC2" w:rsidRPr="00E446B5">
        <w:rPr>
          <w:rFonts w:ascii="Times New Roman" w:hAnsi="Times New Roman" w:cs="Times New Roman"/>
          <w:bCs/>
          <w:iCs/>
          <w:sz w:val="28"/>
          <w:szCs w:val="28"/>
        </w:rPr>
        <w:t>в редакц</w:t>
      </w:r>
      <w:r w:rsidR="00D31147" w:rsidRPr="00E446B5">
        <w:rPr>
          <w:rFonts w:ascii="Times New Roman" w:hAnsi="Times New Roman" w:cs="Times New Roman"/>
          <w:bCs/>
          <w:iCs/>
          <w:sz w:val="28"/>
          <w:szCs w:val="28"/>
        </w:rPr>
        <w:t>ии приказа Минтруда России от 20 февраля 2014 г. № 103н (зарегистрировано  Минюстом России 15 мая 2014 г., регистрационный № 32284)</w:t>
      </w:r>
      <w:r w:rsidR="005F656B" w:rsidRPr="00E446B5">
        <w:rPr>
          <w:rFonts w:ascii="Times New Roman" w:hAnsi="Times New Roman" w:cs="Times New Roman"/>
          <w:bCs/>
          <w:iCs/>
          <w:sz w:val="28"/>
          <w:szCs w:val="28"/>
        </w:rPr>
        <w:t xml:space="preserve"> </w:t>
      </w:r>
      <w:r w:rsidR="00CB0795" w:rsidRPr="00E446B5">
        <w:rPr>
          <w:rFonts w:ascii="Times New Roman" w:hAnsi="Times New Roman" w:cs="Times New Roman"/>
          <w:bCs/>
          <w:iCs/>
          <w:sz w:val="28"/>
          <w:szCs w:val="28"/>
        </w:rPr>
        <w:t>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14:paraId="476E2D79" w14:textId="77777777" w:rsidR="00CB0795" w:rsidRPr="00E446B5" w:rsidRDefault="00CB0795"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68D3492E" w14:textId="77777777" w:rsidR="00CB0795" w:rsidRPr="00E446B5" w:rsidRDefault="00CB0795"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14:paraId="0CAB5BD5" w14:textId="77777777" w:rsidR="00CB0795" w:rsidRPr="00E446B5" w:rsidRDefault="00CB0795"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xml:space="preserve">- размеры выплат </w:t>
      </w:r>
      <w:r w:rsidR="00E21D3B" w:rsidRPr="00E446B5">
        <w:rPr>
          <w:rFonts w:ascii="Times New Roman" w:hAnsi="Times New Roman" w:cs="Times New Roman"/>
          <w:bCs/>
          <w:iCs/>
          <w:sz w:val="28"/>
          <w:szCs w:val="28"/>
        </w:rPr>
        <w:t>стимулирующего</w:t>
      </w:r>
      <w:r w:rsidRPr="00E446B5">
        <w:rPr>
          <w:rFonts w:ascii="Times New Roman" w:hAnsi="Times New Roman" w:cs="Times New Roman"/>
          <w:bCs/>
          <w:iCs/>
          <w:sz w:val="28"/>
          <w:szCs w:val="28"/>
        </w:rPr>
        <w:t xml:space="preserve"> характера либо условия для их установления со ссылкой на локальный нормативный акт, регулирующий порядок </w:t>
      </w:r>
      <w:r w:rsidRPr="00E446B5">
        <w:rPr>
          <w:rFonts w:ascii="Times New Roman" w:hAnsi="Times New Roman" w:cs="Times New Roman"/>
          <w:bCs/>
          <w:iCs/>
          <w:sz w:val="28"/>
          <w:szCs w:val="28"/>
        </w:rPr>
        <w:lastRenderedPageBreak/>
        <w:t>осуществления выплат стимулирующего характера, если их размеры зависят от установленных в организации показателей и критериев.</w:t>
      </w:r>
    </w:p>
    <w:p w14:paraId="24EE9FFF" w14:textId="77777777" w:rsidR="00CB0795" w:rsidRPr="00E446B5" w:rsidRDefault="008F23A4"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3</w:t>
      </w:r>
      <w:r w:rsidR="00130108" w:rsidRPr="00E446B5">
        <w:rPr>
          <w:rFonts w:ascii="Times New Roman" w:hAnsi="Times New Roman" w:cs="Times New Roman"/>
          <w:bCs/>
          <w:iCs/>
          <w:sz w:val="28"/>
          <w:szCs w:val="28"/>
        </w:rPr>
        <w:t>.2.4</w:t>
      </w:r>
      <w:r w:rsidR="00CB0795" w:rsidRPr="00E446B5">
        <w:rPr>
          <w:rFonts w:ascii="Times New Roman" w:hAnsi="Times New Roman" w:cs="Times New Roman"/>
          <w:bCs/>
          <w:iCs/>
          <w:sz w:val="28"/>
          <w:szCs w:val="28"/>
        </w:rPr>
        <w:t>.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w:t>
      </w:r>
      <w:r w:rsidR="00130108" w:rsidRPr="00E446B5">
        <w:rPr>
          <w:rFonts w:ascii="Times New Roman" w:hAnsi="Times New Roman" w:cs="Times New Roman"/>
          <w:bCs/>
          <w:iCs/>
          <w:sz w:val="28"/>
          <w:szCs w:val="28"/>
        </w:rPr>
        <w:t xml:space="preserve"> оклада,</w:t>
      </w:r>
      <w:r w:rsidR="00CB0795" w:rsidRPr="00E446B5">
        <w:rPr>
          <w:rFonts w:ascii="Times New Roman" w:hAnsi="Times New Roman" w:cs="Times New Roman"/>
          <w:bCs/>
          <w:iCs/>
          <w:sz w:val="28"/>
          <w:szCs w:val="28"/>
        </w:rPr>
        <w:t xml:space="preserve"> </w:t>
      </w:r>
      <w:r w:rsidR="00130108" w:rsidRPr="00E446B5">
        <w:rPr>
          <w:rFonts w:ascii="Times New Roman" w:hAnsi="Times New Roman" w:cs="Times New Roman"/>
          <w:bCs/>
          <w:iCs/>
          <w:sz w:val="28"/>
          <w:szCs w:val="28"/>
        </w:rPr>
        <w:t>(должностного оклада),</w:t>
      </w:r>
      <w:r w:rsidR="00CB0795" w:rsidRPr="00E446B5">
        <w:rPr>
          <w:rFonts w:ascii="Times New Roman" w:hAnsi="Times New Roman" w:cs="Times New Roman"/>
          <w:bCs/>
          <w:iCs/>
          <w:sz w:val="28"/>
          <w:szCs w:val="28"/>
        </w:rPr>
        <w:t xml:space="preserve">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w:t>
      </w:r>
      <w:r w:rsidR="00412248" w:rsidRPr="00E446B5">
        <w:rPr>
          <w:rFonts w:ascii="Times New Roman" w:hAnsi="Times New Roman" w:cs="Times New Roman"/>
          <w:bCs/>
          <w:iCs/>
          <w:sz w:val="28"/>
          <w:szCs w:val="28"/>
        </w:rPr>
        <w:t xml:space="preserve">к трудовому договору </w:t>
      </w:r>
      <w:r w:rsidR="00CB0795" w:rsidRPr="00E446B5">
        <w:rPr>
          <w:rFonts w:ascii="Times New Roman" w:hAnsi="Times New Roman" w:cs="Times New Roman"/>
          <w:bCs/>
          <w:iCs/>
          <w:sz w:val="28"/>
          <w:szCs w:val="28"/>
        </w:rPr>
        <w:t>об изменении условий трудового договора.</w:t>
      </w:r>
    </w:p>
    <w:p w14:paraId="717CB427" w14:textId="77777777" w:rsidR="00CB0795" w:rsidRPr="00E446B5" w:rsidRDefault="00CB0795"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14:paraId="5818370D" w14:textId="77777777" w:rsidR="00CB0795" w:rsidRPr="00E446B5" w:rsidRDefault="00CB0795"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14:paraId="3404C35E" w14:textId="77777777" w:rsidR="00D40251" w:rsidRPr="00E446B5" w:rsidRDefault="008F23A4" w:rsidP="00DF563B">
      <w:pPr>
        <w:tabs>
          <w:tab w:val="left" w:pos="993"/>
          <w:tab w:val="left" w:pos="1276"/>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3</w:t>
      </w:r>
      <w:r w:rsidR="00CB0795" w:rsidRPr="00E446B5">
        <w:rPr>
          <w:rFonts w:ascii="Times New Roman" w:hAnsi="Times New Roman" w:cs="Times New Roman"/>
          <w:bCs/>
          <w:iCs/>
          <w:sz w:val="28"/>
          <w:szCs w:val="28"/>
        </w:rPr>
        <w:t>.</w:t>
      </w:r>
      <w:r w:rsidR="005A28DC" w:rsidRPr="00E446B5">
        <w:rPr>
          <w:rFonts w:ascii="Times New Roman" w:hAnsi="Times New Roman" w:cs="Times New Roman"/>
          <w:bCs/>
          <w:iCs/>
          <w:sz w:val="28"/>
          <w:szCs w:val="28"/>
        </w:rPr>
        <w:t>2</w:t>
      </w:r>
      <w:r w:rsidR="00CB0795" w:rsidRPr="00E446B5">
        <w:rPr>
          <w:rFonts w:ascii="Times New Roman" w:hAnsi="Times New Roman" w:cs="Times New Roman"/>
          <w:bCs/>
          <w:iCs/>
          <w:sz w:val="28"/>
          <w:szCs w:val="28"/>
        </w:rPr>
        <w:t>.</w:t>
      </w:r>
      <w:r w:rsidR="005A28DC" w:rsidRPr="00E446B5">
        <w:rPr>
          <w:rFonts w:ascii="Times New Roman" w:hAnsi="Times New Roman" w:cs="Times New Roman"/>
          <w:bCs/>
          <w:iCs/>
          <w:sz w:val="28"/>
          <w:szCs w:val="28"/>
        </w:rPr>
        <w:t>5.</w:t>
      </w:r>
      <w:r w:rsidR="00CB0795" w:rsidRPr="00E446B5">
        <w:rPr>
          <w:rFonts w:ascii="Times New Roman" w:hAnsi="Times New Roman" w:cs="Times New Roman"/>
          <w:bCs/>
          <w:iCs/>
          <w:sz w:val="28"/>
          <w:szCs w:val="28"/>
        </w:rPr>
        <w:t xml:space="preserve"> Работники образовательных организаций,</w:t>
      </w:r>
      <w:r w:rsidR="005A28DC" w:rsidRPr="00E446B5">
        <w:rPr>
          <w:rFonts w:ascii="Times New Roman" w:hAnsi="Times New Roman" w:cs="Times New Roman"/>
          <w:bCs/>
          <w:iCs/>
          <w:sz w:val="28"/>
          <w:szCs w:val="28"/>
        </w:rPr>
        <w:t xml:space="preserve"> включая руководителей и заместителей образовательных организаций,</w:t>
      </w:r>
      <w:r w:rsidR="00CB0795" w:rsidRPr="00E446B5">
        <w:rPr>
          <w:rFonts w:ascii="Times New Roman" w:hAnsi="Times New Roman" w:cs="Times New Roman"/>
          <w:bCs/>
          <w:iCs/>
          <w:sz w:val="28"/>
          <w:szCs w:val="28"/>
        </w:rPr>
        <w:t xml:space="preserve"> реализующих общеобразовательные программы, образовательные программы</w:t>
      </w:r>
      <w:r w:rsidR="007C2494" w:rsidRPr="00E446B5">
        <w:rPr>
          <w:rFonts w:ascii="Times New Roman" w:hAnsi="Times New Roman" w:cs="Times New Roman"/>
          <w:bCs/>
          <w:iCs/>
          <w:sz w:val="28"/>
          <w:szCs w:val="28"/>
        </w:rPr>
        <w:t xml:space="preserve"> среднего профессионального образования,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w:t>
      </w:r>
      <w:r w:rsidR="00CB0795" w:rsidRPr="00E446B5">
        <w:rPr>
          <w:rFonts w:ascii="Times New Roman" w:hAnsi="Times New Roman" w:cs="Times New Roman"/>
          <w:bCs/>
          <w:iCs/>
          <w:sz w:val="28"/>
          <w:szCs w:val="28"/>
        </w:rPr>
        <w:t xml:space="preserve"> дополнительного соглашения к трудовому договору </w:t>
      </w:r>
      <w:r w:rsidR="00D40251" w:rsidRPr="00E446B5">
        <w:rPr>
          <w:rFonts w:ascii="Times New Roman" w:hAnsi="Times New Roman" w:cs="Times New Roman"/>
          <w:bCs/>
          <w:iCs/>
          <w:sz w:val="28"/>
          <w:szCs w:val="28"/>
        </w:rPr>
        <w:t>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w:t>
      </w:r>
      <w:r w:rsidR="003B15D1" w:rsidRPr="00E446B5">
        <w:rPr>
          <w:rFonts w:ascii="Times New Roman" w:hAnsi="Times New Roman" w:cs="Times New Roman"/>
          <w:bCs/>
          <w:iCs/>
          <w:sz w:val="28"/>
          <w:szCs w:val="28"/>
        </w:rPr>
        <w:t xml:space="preserve"> совместительством.</w:t>
      </w:r>
    </w:p>
    <w:p w14:paraId="35C7B83A" w14:textId="77777777" w:rsidR="003B15D1" w:rsidRPr="00E446B5" w:rsidRDefault="003B15D1" w:rsidP="00DF563B">
      <w:pPr>
        <w:tabs>
          <w:tab w:val="left" w:pos="993"/>
          <w:tab w:val="left" w:pos="1276"/>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xml:space="preserve">Определение учебной нагрузки лицам, замещающим должности педагогических работников наряду с работой, определённой трудовым договором, осуществляется путем заключения дополнительного соглашения к </w:t>
      </w:r>
      <w:r w:rsidR="00556343" w:rsidRPr="00E446B5">
        <w:rPr>
          <w:rFonts w:ascii="Times New Roman" w:hAnsi="Times New Roman" w:cs="Times New Roman"/>
          <w:bCs/>
          <w:iCs/>
          <w:sz w:val="28"/>
          <w:szCs w:val="28"/>
        </w:rPr>
        <w:lastRenderedPageBreak/>
        <w:t>трудовому</w:t>
      </w:r>
      <w:r w:rsidRPr="00E446B5">
        <w:rPr>
          <w:rFonts w:ascii="Times New Roman" w:hAnsi="Times New Roman" w:cs="Times New Roman"/>
          <w:bCs/>
          <w:iCs/>
          <w:sz w:val="28"/>
          <w:szCs w:val="28"/>
        </w:rPr>
        <w:t xml:space="preserve"> договору, в котором указывается срок, в течение </w:t>
      </w:r>
      <w:r w:rsidR="00556343" w:rsidRPr="00E446B5">
        <w:rPr>
          <w:rFonts w:ascii="Times New Roman" w:hAnsi="Times New Roman" w:cs="Times New Roman"/>
          <w:bCs/>
          <w:iCs/>
          <w:sz w:val="28"/>
          <w:szCs w:val="28"/>
        </w:rPr>
        <w:t>которого</w:t>
      </w:r>
      <w:r w:rsidRPr="00E446B5">
        <w:rPr>
          <w:rFonts w:ascii="Times New Roman" w:hAnsi="Times New Roman" w:cs="Times New Roman"/>
          <w:bCs/>
          <w:iCs/>
          <w:sz w:val="28"/>
          <w:szCs w:val="28"/>
        </w:rPr>
        <w:t xml:space="preserve"> будет выполняться учебная нагрузка, ее содержание и объем, а также размер оплаты.</w:t>
      </w:r>
    </w:p>
    <w:p w14:paraId="49F3630F" w14:textId="77777777" w:rsidR="00CB0795" w:rsidRPr="00E446B5" w:rsidRDefault="00CB0795"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Предоставление</w:t>
      </w:r>
      <w:r w:rsidR="00556343" w:rsidRPr="00E446B5">
        <w:rPr>
          <w:rFonts w:ascii="Times New Roman" w:hAnsi="Times New Roman" w:cs="Times New Roman"/>
          <w:bCs/>
          <w:iCs/>
          <w:sz w:val="28"/>
          <w:szCs w:val="28"/>
        </w:rPr>
        <w:t xml:space="preserve"> учебной нагрузки указанным лицам, а также педагогическим, </w:t>
      </w:r>
      <w:r w:rsidRPr="00E446B5">
        <w:rPr>
          <w:rFonts w:ascii="Times New Roman" w:hAnsi="Times New Roman" w:cs="Times New Roman"/>
          <w:bCs/>
          <w:iCs/>
          <w:sz w:val="28"/>
          <w:szCs w:val="28"/>
        </w:rPr>
        <w:t xml:space="preserve"> руководящим и иным работникам других образовательных организаци</w:t>
      </w:r>
      <w:r w:rsidR="004C6D12" w:rsidRPr="00E446B5">
        <w:rPr>
          <w:rFonts w:ascii="Times New Roman" w:hAnsi="Times New Roman" w:cs="Times New Roman"/>
          <w:bCs/>
          <w:iCs/>
          <w:sz w:val="28"/>
          <w:szCs w:val="28"/>
        </w:rPr>
        <w:t>й</w:t>
      </w:r>
      <w:r w:rsidRPr="00E446B5">
        <w:rPr>
          <w:rFonts w:ascii="Times New Roman" w:hAnsi="Times New Roman" w:cs="Times New Roman"/>
          <w:bCs/>
          <w:iCs/>
          <w:sz w:val="28"/>
          <w:szCs w:val="28"/>
        </w:rPr>
        <w:t>,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14:paraId="192C160F" w14:textId="77777777" w:rsidR="00296D71" w:rsidRPr="00E446B5" w:rsidRDefault="008F23A4"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sz w:val="28"/>
          <w:szCs w:val="28"/>
        </w:rPr>
        <w:t>3</w:t>
      </w:r>
      <w:r w:rsidR="00834A3D" w:rsidRPr="00E446B5">
        <w:rPr>
          <w:rFonts w:ascii="Times New Roman" w:hAnsi="Times New Roman" w:cs="Times New Roman"/>
          <w:sz w:val="28"/>
          <w:szCs w:val="28"/>
        </w:rPr>
        <w:t>.2.6.</w:t>
      </w:r>
      <w:r w:rsidR="00CB0795" w:rsidRPr="00E446B5">
        <w:rPr>
          <w:rFonts w:ascii="Times New Roman" w:hAnsi="Times New Roman" w:cs="Times New Roman"/>
          <w:sz w:val="28"/>
          <w:szCs w:val="28"/>
        </w:rPr>
        <w:t xml:space="preserve"> </w:t>
      </w:r>
      <w:r w:rsidR="00296D71" w:rsidRPr="00E446B5">
        <w:rPr>
          <w:rFonts w:ascii="Times New Roman" w:hAnsi="Times New Roman" w:cs="Times New Roman"/>
          <w:bCs/>
          <w:iCs/>
          <w:sz w:val="28"/>
          <w:szCs w:val="28"/>
        </w:rPr>
        <w:t>Работодатели в сфере трудовых отношений</w:t>
      </w:r>
      <w:r w:rsidR="00834A3D" w:rsidRPr="00E446B5">
        <w:rPr>
          <w:rFonts w:ascii="Times New Roman" w:hAnsi="Times New Roman" w:cs="Times New Roman"/>
          <w:bCs/>
          <w:iCs/>
          <w:sz w:val="28"/>
          <w:szCs w:val="28"/>
        </w:rPr>
        <w:t xml:space="preserve"> обязаны</w:t>
      </w:r>
      <w:r w:rsidR="00296D71" w:rsidRPr="00E446B5">
        <w:rPr>
          <w:rFonts w:ascii="Times New Roman" w:hAnsi="Times New Roman" w:cs="Times New Roman"/>
          <w:bCs/>
          <w:iCs/>
          <w:sz w:val="28"/>
          <w:szCs w:val="28"/>
        </w:rPr>
        <w:t>:</w:t>
      </w:r>
    </w:p>
    <w:p w14:paraId="4B570E99" w14:textId="77777777" w:rsidR="00296D71" w:rsidRPr="00E446B5" w:rsidRDefault="00296D71"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14:paraId="65D7D28E" w14:textId="77777777" w:rsidR="00296D71" w:rsidRPr="00E446B5" w:rsidRDefault="00296D71"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14:paraId="23B57CA9" w14:textId="77777777" w:rsidR="00296D71" w:rsidRPr="00E446B5" w:rsidRDefault="00296D71" w:rsidP="00DF563B">
      <w:pPr>
        <w:tabs>
          <w:tab w:val="left" w:pos="993"/>
        </w:tabs>
        <w:spacing w:line="360" w:lineRule="auto"/>
        <w:ind w:firstLine="709"/>
        <w:jc w:val="both"/>
        <w:rPr>
          <w:rFonts w:ascii="Times New Roman" w:hAnsi="Times New Roman" w:cs="Times New Roman"/>
          <w:bCs/>
          <w:i/>
          <w:iCs/>
          <w:sz w:val="28"/>
          <w:szCs w:val="28"/>
        </w:rPr>
      </w:pPr>
      <w:r w:rsidRPr="00E446B5">
        <w:rPr>
          <w:rFonts w:ascii="Times New Roman" w:hAnsi="Times New Roman" w:cs="Times New Roman"/>
          <w:bCs/>
          <w:iCs/>
          <w:sz w:val="28"/>
          <w:szCs w:val="28"/>
        </w:rPr>
        <w:t xml:space="preserve">- 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w:t>
      </w:r>
      <w:r w:rsidRPr="00E446B5">
        <w:rPr>
          <w:rFonts w:ascii="Times New Roman" w:hAnsi="Times New Roman" w:cs="Times New Roman"/>
          <w:bCs/>
          <w:iCs/>
          <w:sz w:val="28"/>
          <w:szCs w:val="28"/>
        </w:rPr>
        <w:lastRenderedPageBreak/>
        <w:t>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r w:rsidRPr="00E446B5">
        <w:rPr>
          <w:rFonts w:ascii="Times New Roman" w:hAnsi="Times New Roman" w:cs="Times New Roman"/>
          <w:bCs/>
          <w:i/>
          <w:iCs/>
          <w:sz w:val="28"/>
          <w:szCs w:val="28"/>
        </w:rPr>
        <w:t>.</w:t>
      </w:r>
    </w:p>
    <w:p w14:paraId="047C2887" w14:textId="77777777" w:rsidR="00604348" w:rsidRPr="00E446B5" w:rsidRDefault="00604348"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
          <w:iCs/>
          <w:sz w:val="28"/>
          <w:szCs w:val="28"/>
        </w:rPr>
        <w:t xml:space="preserve">- </w:t>
      </w:r>
      <w:r w:rsidRPr="00E446B5">
        <w:rPr>
          <w:rFonts w:ascii="Times New Roman" w:hAnsi="Times New Roman" w:cs="Times New Roman"/>
          <w:bCs/>
          <w:iCs/>
          <w:sz w:val="28"/>
          <w:szCs w:val="28"/>
        </w:rPr>
        <w:t>учитывать профессиональные стандарты в случаях, предусмотренных частью первой статьи 195.3 Трудового кодекса Российской Федерации.</w:t>
      </w:r>
    </w:p>
    <w:p w14:paraId="2A2B814F" w14:textId="77777777" w:rsidR="00CA70D7" w:rsidRPr="00E446B5" w:rsidRDefault="00CA70D7" w:rsidP="00CA70D7">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3.2.7. В исключительных случаях, ставящих под угрозу жизнь или нормальные жизненные условия населения, работник может быть переведен работодателем на дистанционную работу на период указанных обстоятельств.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органами государственной власти или органами местного самоуправления. (ст. 312.9 ТК РФ)</w:t>
      </w:r>
    </w:p>
    <w:p w14:paraId="620C8B5D" w14:textId="77777777" w:rsidR="00CA70D7" w:rsidRPr="00E446B5" w:rsidRDefault="00CA70D7" w:rsidP="00CA70D7">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Работодатель с учетом мнения выборного органа первичной профсоюзной организации принимает локальный нормативный акт (приказ) о временном переводе работников на дистанционную работу, содержащий:</w:t>
      </w:r>
    </w:p>
    <w:p w14:paraId="164B5C8F" w14:textId="77777777" w:rsidR="00CA70D7" w:rsidRPr="00E446B5" w:rsidRDefault="00CA70D7" w:rsidP="00CA70D7">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указание обстоятельства, послужившее основанием для принятия решения о временном переводе работников на дистанционную работу;</w:t>
      </w:r>
    </w:p>
    <w:p w14:paraId="642A9165" w14:textId="77777777" w:rsidR="00CA70D7" w:rsidRPr="00E446B5" w:rsidRDefault="00CA70D7" w:rsidP="00CA70D7">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xml:space="preserve">- список работников, </w:t>
      </w:r>
      <w:r w:rsidR="00B24F2B" w:rsidRPr="00E446B5">
        <w:rPr>
          <w:rFonts w:ascii="Times New Roman" w:hAnsi="Times New Roman" w:cs="Times New Roman"/>
          <w:bCs/>
          <w:iCs/>
          <w:sz w:val="28"/>
          <w:szCs w:val="28"/>
        </w:rPr>
        <w:t>временно переводимых на дистанционную работу;</w:t>
      </w:r>
    </w:p>
    <w:p w14:paraId="5018B96A" w14:textId="77777777" w:rsidR="00B24F2B" w:rsidRPr="00E446B5" w:rsidRDefault="00B24F2B" w:rsidP="00CA70D7">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срок, на который работники переводятся на дистанционную работу;</w:t>
      </w:r>
    </w:p>
    <w:p w14:paraId="5F8DFCA9" w14:textId="77777777" w:rsidR="00B24F2B" w:rsidRPr="00E446B5" w:rsidRDefault="00B24F2B" w:rsidP="00CA70D7">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порядок обеспечения работников временно переводимых на дистанционную работу, за счет работодателя необходимым оборудованием, программно-техническими средствами, средствами защиты информации и иными средствами либо порядок выплаты компенсации дистанционным работникам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других расходов, связанных с выполнением трудовой функции дистанционно;</w:t>
      </w:r>
    </w:p>
    <w:p w14:paraId="6522C179" w14:textId="76CD026D" w:rsidR="00B24F2B" w:rsidRDefault="00B24F2B" w:rsidP="00CA70D7">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lastRenderedPageBreak/>
        <w:t>- порядок организации труда работников (режим рабочего времени, период времени взаимодействия работника с работодателем в пределах рабочего времени, установленного Правилами внутреннего трудового распорядка или трудовым договором), порядок и сроки предоставления работниками отчетов о выполненной работе.</w:t>
      </w:r>
    </w:p>
    <w:p w14:paraId="31E30EAD" w14:textId="09809E21" w:rsidR="00AB3D0E" w:rsidRPr="00E446B5" w:rsidRDefault="00AB3D0E" w:rsidP="00CA70D7">
      <w:pPr>
        <w:tabs>
          <w:tab w:val="left" w:pos="993"/>
        </w:tabs>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Работник, временно переводимый на дистанционную работу, должен быть ознакомлен с данным локальным нормативным актом (приказом) письменно.</w:t>
      </w:r>
    </w:p>
    <w:p w14:paraId="0165363F" w14:textId="77777777" w:rsidR="00B24F2B" w:rsidRPr="00E446B5" w:rsidRDefault="00B24F2B" w:rsidP="00CA70D7">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При временном переводе на дистанционную работу по инициативе работодателя по указанным основаниям внесения изменений в трудовой договор не требуется. По окончании такого периода, работодатель обязан предоставить работнику прежнюю работу, предусмотренную трудовым договором, а также работник обязан приступить к её выполнению.</w:t>
      </w:r>
    </w:p>
    <w:p w14:paraId="22DEC8F5" w14:textId="77777777" w:rsidR="00B24F2B" w:rsidRPr="00E446B5" w:rsidRDefault="00B24F2B" w:rsidP="00CA70D7">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На период временного перевода на дистанционную работу на работника распространяются ранее предусмотренные гарантии и компенсации.</w:t>
      </w:r>
    </w:p>
    <w:p w14:paraId="57D03014" w14:textId="77777777" w:rsidR="00B24F2B" w:rsidRPr="00E446B5" w:rsidRDefault="00B24F2B" w:rsidP="00CA70D7">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w:t>
      </w:r>
      <w:r w:rsidR="00431CCF" w:rsidRPr="00E446B5">
        <w:rPr>
          <w:rFonts w:ascii="Times New Roman" w:hAnsi="Times New Roman" w:cs="Times New Roman"/>
          <w:bCs/>
          <w:iCs/>
          <w:sz w:val="28"/>
          <w:szCs w:val="28"/>
        </w:rPr>
        <w:t xml:space="preserve"> по инициативе работодателя либо работодатель не может обеспечить работника необходимым для дистанционной работы оборудованием и иными средствами, время, в течении которого работник не выполняет свою трудовую функцию, считается временем простоя по независящим от работодателя и работника причинам с оплатой этого времени простоя согласно ч. 2 ст. 157 ТК РФ, если коллективным договором, локальным нормативным актом не предусмотрен большой размер оплаты.</w:t>
      </w:r>
    </w:p>
    <w:p w14:paraId="68D142C5" w14:textId="77777777" w:rsidR="00431CCF" w:rsidRPr="00E446B5" w:rsidRDefault="00431CCF" w:rsidP="00CA70D7">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Период полной отмены (приостановки) занятий по указанным причинам, педагогические работники выполняют педагогическую, методическую, организационную работу, связанную с реализацией образовательной программы, а работники из числа учебно-вспомогательного и обслуживающего персонала привлекаются для выполнения организационных и хозяйственных работ, не требующих специальных знаний и квалификаций с сохранением заработной платы.</w:t>
      </w:r>
    </w:p>
    <w:p w14:paraId="3EFB7D72" w14:textId="11DB0867" w:rsidR="00296D71" w:rsidRPr="00E446B5" w:rsidRDefault="008F23A4"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lastRenderedPageBreak/>
        <w:t>3</w:t>
      </w:r>
      <w:r w:rsidR="00CA70D7" w:rsidRPr="00E446B5">
        <w:rPr>
          <w:rFonts w:ascii="Times New Roman" w:hAnsi="Times New Roman" w:cs="Times New Roman"/>
          <w:bCs/>
          <w:iCs/>
          <w:sz w:val="28"/>
          <w:szCs w:val="28"/>
        </w:rPr>
        <w:t>.2.8</w:t>
      </w:r>
      <w:r w:rsidR="0095294C">
        <w:rPr>
          <w:rFonts w:ascii="Times New Roman" w:hAnsi="Times New Roman" w:cs="Times New Roman"/>
          <w:bCs/>
          <w:iCs/>
          <w:sz w:val="28"/>
          <w:szCs w:val="28"/>
        </w:rPr>
        <w:t xml:space="preserve">.    </w:t>
      </w:r>
      <w:r w:rsidR="00296D71" w:rsidRPr="00E446B5">
        <w:rPr>
          <w:rFonts w:ascii="Times New Roman" w:hAnsi="Times New Roman" w:cs="Times New Roman"/>
          <w:bCs/>
          <w:iCs/>
          <w:sz w:val="28"/>
          <w:szCs w:val="28"/>
        </w:rPr>
        <w:t xml:space="preserve"> Минобр</w:t>
      </w:r>
      <w:r w:rsidR="005C7380" w:rsidRPr="00E446B5">
        <w:rPr>
          <w:rFonts w:ascii="Times New Roman" w:hAnsi="Times New Roman" w:cs="Times New Roman"/>
          <w:bCs/>
          <w:iCs/>
          <w:sz w:val="28"/>
          <w:szCs w:val="28"/>
        </w:rPr>
        <w:t xml:space="preserve">науки </w:t>
      </w:r>
      <w:r w:rsidR="0095294C">
        <w:rPr>
          <w:rFonts w:ascii="Times New Roman" w:hAnsi="Times New Roman" w:cs="Times New Roman"/>
          <w:bCs/>
          <w:iCs/>
          <w:sz w:val="28"/>
          <w:szCs w:val="28"/>
        </w:rPr>
        <w:t xml:space="preserve">  </w:t>
      </w:r>
      <w:r w:rsidR="005C7380" w:rsidRPr="00E446B5">
        <w:rPr>
          <w:rFonts w:ascii="Times New Roman" w:hAnsi="Times New Roman" w:cs="Times New Roman"/>
          <w:bCs/>
          <w:iCs/>
          <w:sz w:val="28"/>
          <w:szCs w:val="28"/>
        </w:rPr>
        <w:t>Р</w:t>
      </w:r>
      <w:r w:rsidRPr="00E446B5">
        <w:rPr>
          <w:rFonts w:ascii="Times New Roman" w:hAnsi="Times New Roman" w:cs="Times New Roman"/>
          <w:bCs/>
          <w:iCs/>
          <w:sz w:val="28"/>
          <w:szCs w:val="28"/>
        </w:rPr>
        <w:t xml:space="preserve">С </w:t>
      </w:r>
      <w:r w:rsidR="0095294C">
        <w:rPr>
          <w:rFonts w:ascii="Times New Roman" w:hAnsi="Times New Roman" w:cs="Times New Roman"/>
          <w:bCs/>
          <w:iCs/>
          <w:sz w:val="28"/>
          <w:szCs w:val="28"/>
        </w:rPr>
        <w:t xml:space="preserve"> </w:t>
      </w:r>
      <w:r w:rsidRPr="00E446B5">
        <w:rPr>
          <w:rFonts w:ascii="Times New Roman" w:hAnsi="Times New Roman" w:cs="Times New Roman"/>
          <w:bCs/>
          <w:iCs/>
          <w:sz w:val="28"/>
          <w:szCs w:val="28"/>
        </w:rPr>
        <w:t>(Я)</w:t>
      </w:r>
      <w:r w:rsidR="00296D71" w:rsidRPr="00E446B5">
        <w:rPr>
          <w:rFonts w:ascii="Times New Roman" w:hAnsi="Times New Roman" w:cs="Times New Roman"/>
          <w:bCs/>
          <w:iCs/>
          <w:sz w:val="28"/>
          <w:szCs w:val="28"/>
        </w:rPr>
        <w:t xml:space="preserve"> и </w:t>
      </w:r>
      <w:r w:rsidR="00B744AA">
        <w:rPr>
          <w:rFonts w:ascii="Times New Roman" w:hAnsi="Times New Roman" w:cs="Times New Roman"/>
          <w:bCs/>
          <w:iCs/>
          <w:sz w:val="28"/>
          <w:szCs w:val="28"/>
        </w:rPr>
        <w:t>Комитет</w:t>
      </w:r>
      <w:r w:rsidR="0095294C">
        <w:rPr>
          <w:rFonts w:ascii="Times New Roman" w:hAnsi="Times New Roman" w:cs="Times New Roman"/>
          <w:bCs/>
          <w:iCs/>
          <w:sz w:val="28"/>
          <w:szCs w:val="28"/>
        </w:rPr>
        <w:t xml:space="preserve">     </w:t>
      </w:r>
      <w:r w:rsidRPr="00E446B5">
        <w:rPr>
          <w:rFonts w:ascii="Times New Roman" w:hAnsi="Times New Roman" w:cs="Times New Roman"/>
          <w:bCs/>
          <w:iCs/>
          <w:sz w:val="28"/>
          <w:szCs w:val="28"/>
        </w:rPr>
        <w:t xml:space="preserve"> </w:t>
      </w:r>
      <w:r w:rsidR="00296D71" w:rsidRPr="00E446B5">
        <w:rPr>
          <w:rFonts w:ascii="Times New Roman" w:hAnsi="Times New Roman" w:cs="Times New Roman"/>
          <w:bCs/>
          <w:iCs/>
          <w:sz w:val="28"/>
          <w:szCs w:val="28"/>
        </w:rPr>
        <w:t xml:space="preserve"> рекомендуют </w:t>
      </w:r>
      <w:r w:rsidR="0095294C">
        <w:rPr>
          <w:rFonts w:ascii="Times New Roman" w:hAnsi="Times New Roman" w:cs="Times New Roman"/>
          <w:bCs/>
          <w:iCs/>
          <w:sz w:val="28"/>
          <w:szCs w:val="28"/>
        </w:rPr>
        <w:t xml:space="preserve">  </w:t>
      </w:r>
      <w:r w:rsidR="00296D71" w:rsidRPr="00E446B5">
        <w:rPr>
          <w:rFonts w:ascii="Times New Roman" w:hAnsi="Times New Roman" w:cs="Times New Roman"/>
          <w:bCs/>
          <w:iCs/>
          <w:sz w:val="28"/>
          <w:szCs w:val="28"/>
        </w:rPr>
        <w:t>предусматривать:</w:t>
      </w:r>
    </w:p>
    <w:p w14:paraId="51085E3F" w14:textId="77777777" w:rsidR="00296D71" w:rsidRPr="00E446B5" w:rsidRDefault="00296D71"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p>
    <w:p w14:paraId="49147CF0" w14:textId="77777777" w:rsidR="00296D71" w:rsidRPr="00E446B5" w:rsidRDefault="00296D71" w:rsidP="00DF563B">
      <w:pPr>
        <w:tabs>
          <w:tab w:val="left" w:pos="993"/>
        </w:tabs>
        <w:spacing w:line="360" w:lineRule="auto"/>
        <w:ind w:firstLine="709"/>
        <w:jc w:val="both"/>
        <w:rPr>
          <w:rFonts w:ascii="Times New Roman" w:hAnsi="Times New Roman" w:cs="Times New Roman"/>
          <w:bCs/>
          <w:i/>
          <w:iCs/>
          <w:sz w:val="28"/>
          <w:szCs w:val="28"/>
        </w:rPr>
      </w:pPr>
      <w:r w:rsidRPr="00E446B5">
        <w:rPr>
          <w:rFonts w:ascii="Times New Roman" w:hAnsi="Times New Roman" w:cs="Times New Roman"/>
          <w:bCs/>
          <w:iCs/>
          <w:sz w:val="28"/>
          <w:szCs w:val="28"/>
        </w:rPr>
        <w:t>- 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в образовательных организациях, независимо от обучения их на бесплатной или платной основе</w:t>
      </w:r>
      <w:r w:rsidRPr="00E446B5">
        <w:rPr>
          <w:rFonts w:ascii="Times New Roman" w:hAnsi="Times New Roman" w:cs="Times New Roman"/>
          <w:bCs/>
          <w:i/>
          <w:iCs/>
          <w:sz w:val="28"/>
          <w:szCs w:val="28"/>
        </w:rPr>
        <w:t>.</w:t>
      </w:r>
    </w:p>
    <w:p w14:paraId="3209EC2A" w14:textId="77777777" w:rsidR="00431CCF" w:rsidRPr="00E446B5" w:rsidRDefault="00431CCF"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3.3. В целях профилактики составления и заполнения педагогическими работниками, в том числе отнесёнными к профессорско-преподавательскому составу, избыточной документации стороны рекомендуют работодателям</w:t>
      </w:r>
      <w:r w:rsidR="003971E5" w:rsidRPr="00E446B5">
        <w:rPr>
          <w:rStyle w:val="af5"/>
          <w:rFonts w:ascii="Times New Roman" w:hAnsi="Times New Roman" w:cs="Times New Roman"/>
          <w:bCs/>
          <w:iCs/>
          <w:sz w:val="28"/>
          <w:szCs w:val="28"/>
        </w:rPr>
        <w:footnoteReference w:id="1"/>
      </w:r>
      <w:r w:rsidRPr="00E446B5">
        <w:rPr>
          <w:rFonts w:ascii="Times New Roman" w:hAnsi="Times New Roman" w:cs="Times New Roman"/>
          <w:bCs/>
          <w:iCs/>
          <w:sz w:val="28"/>
          <w:szCs w:val="28"/>
        </w:rPr>
        <w:t>:</w:t>
      </w:r>
    </w:p>
    <w:p w14:paraId="41B5CD17" w14:textId="77777777" w:rsidR="00431CCF" w:rsidRPr="00E446B5" w:rsidRDefault="00431CCF"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3.3.1. определять конкретные должностные обязанности педагогических работников, связанные с составлением и заполнением ими документации, в трудовых договорах;</w:t>
      </w:r>
    </w:p>
    <w:p w14:paraId="7689D048" w14:textId="77777777" w:rsidR="00431CCF" w:rsidRPr="00E446B5" w:rsidRDefault="00431CCF"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3.3.2.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осуществляющими классное руководство, руководствоваться следующими рекомендациями и раз</w:t>
      </w:r>
      <w:r w:rsidR="006A6CC4" w:rsidRPr="00E446B5">
        <w:rPr>
          <w:rFonts w:ascii="Times New Roman" w:hAnsi="Times New Roman" w:cs="Times New Roman"/>
          <w:bCs/>
          <w:iCs/>
          <w:sz w:val="28"/>
          <w:szCs w:val="28"/>
        </w:rPr>
        <w:t>ъяснениями Минобрнауки России и Профсоюза:</w:t>
      </w:r>
    </w:p>
    <w:p w14:paraId="20084DB3" w14:textId="77777777" w:rsidR="006A6CC4" w:rsidRPr="00E446B5" w:rsidRDefault="006A6CC4"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xml:space="preserve">- рекомендациями по сокращению и устранению избыточной отчетности учителей (письмо Минобрнауки России и Профсоюза от 16 мая 2016 г. № НТ-664/08, направленное в адрес руководителей органов исполнительной власти субъектов Российской Федерации, осуществляющих переданные Российской Федерацией полномочия в сфере образования, руководителей региональных (межрегиональных) организаций Профсоюза и руководителей образовательных </w:t>
      </w:r>
      <w:r w:rsidRPr="00E446B5">
        <w:rPr>
          <w:rFonts w:ascii="Times New Roman" w:hAnsi="Times New Roman" w:cs="Times New Roman"/>
          <w:bCs/>
          <w:iCs/>
          <w:sz w:val="28"/>
          <w:szCs w:val="28"/>
        </w:rPr>
        <w:lastRenderedPageBreak/>
        <w:t>организаций, реализующих программы начального, основного и среднего общего образования);</w:t>
      </w:r>
    </w:p>
    <w:p w14:paraId="79998319" w14:textId="77777777" w:rsidR="006A6CC4" w:rsidRPr="00E446B5" w:rsidRDefault="006A6CC4" w:rsidP="006A6CC4">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дополнительными разъяснениями по сокращению и устранению избыточной отчетности учителей (письмо Профсоюза от 7 июля 2016 г. № 323) (приложение к письму Департамента государственной политики в сфере общего образования Минобрнауки России от 21 марта 2017 г. № 08-554 «О принятии мер по устранению отчетности», направленному в адрес руководителей органов исполнительной власти субъектов Российской Федерации, осуществляющих государственное управление в сфере образования);</w:t>
      </w:r>
    </w:p>
    <w:p w14:paraId="11474355" w14:textId="77777777" w:rsidR="006A6CC4" w:rsidRPr="00E446B5" w:rsidRDefault="006A6CC4" w:rsidP="006A6CC4">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разъяснениями по устранению избыточной отчетности воспитателей и педагогов дополнительного образования детей (письмо Минобрнауки и Профсоюза от 11 апреля 2018 г. № ИП-234/09/189, направленное в адрес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w:t>
      </w:r>
    </w:p>
    <w:p w14:paraId="75EEC10F" w14:textId="77777777" w:rsidR="003971E5" w:rsidRPr="00E446B5" w:rsidRDefault="003971E5" w:rsidP="006A6CC4">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3.4. Стороны рекомендуют работодателям предусматривать в коллективных договорах следующие положения</w:t>
      </w:r>
      <w:r w:rsidRPr="00E446B5">
        <w:rPr>
          <w:rStyle w:val="af5"/>
          <w:rFonts w:ascii="Times New Roman" w:hAnsi="Times New Roman" w:cs="Times New Roman"/>
          <w:bCs/>
          <w:iCs/>
          <w:sz w:val="28"/>
          <w:szCs w:val="28"/>
        </w:rPr>
        <w:footnoteReference w:id="2"/>
      </w:r>
      <w:r w:rsidRPr="00E446B5">
        <w:rPr>
          <w:rFonts w:ascii="Times New Roman" w:hAnsi="Times New Roman" w:cs="Times New Roman"/>
          <w:bCs/>
          <w:iCs/>
          <w:sz w:val="28"/>
          <w:szCs w:val="28"/>
        </w:rPr>
        <w:t>:</w:t>
      </w:r>
    </w:p>
    <w:p w14:paraId="63714A98" w14:textId="77777777" w:rsidR="003971E5" w:rsidRPr="00E446B5" w:rsidRDefault="003971E5" w:rsidP="006A6CC4">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3.4.1. в конкретные должностные обязанности учителей, связанные с составлением и заполнением ими документации, могут входить:</w:t>
      </w:r>
    </w:p>
    <w:p w14:paraId="0C4783A9" w14:textId="77777777" w:rsidR="003971E5" w:rsidRPr="00E446B5" w:rsidRDefault="003971E5" w:rsidP="006A6CC4">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участие в разработке рабочих программ предметов, курсов, дисциплин (модулей);</w:t>
      </w:r>
    </w:p>
    <w:p w14:paraId="2E92A716" w14:textId="77777777" w:rsidR="003971E5" w:rsidRPr="00E446B5" w:rsidRDefault="003971E5" w:rsidP="006A6CC4">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xml:space="preserve">- ведение журнала и </w:t>
      </w:r>
      <w:r w:rsidR="00053D0F">
        <w:rPr>
          <w:rFonts w:ascii="Times New Roman" w:hAnsi="Times New Roman" w:cs="Times New Roman"/>
          <w:bCs/>
          <w:iCs/>
          <w:sz w:val="28"/>
          <w:szCs w:val="28"/>
        </w:rPr>
        <w:t>дневников</w:t>
      </w:r>
      <w:r w:rsidRPr="00E446B5">
        <w:rPr>
          <w:rFonts w:ascii="Times New Roman" w:hAnsi="Times New Roman" w:cs="Times New Roman"/>
          <w:bCs/>
          <w:iCs/>
          <w:sz w:val="28"/>
          <w:szCs w:val="28"/>
        </w:rPr>
        <w:t xml:space="preserve"> обучающихся в электронной форме;</w:t>
      </w:r>
    </w:p>
    <w:p w14:paraId="4B20D5C7" w14:textId="77777777" w:rsidR="003971E5" w:rsidRPr="00E446B5" w:rsidRDefault="00380519" w:rsidP="006A6CC4">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3.4.2. конкретные должностные обязанности воспитателей, связанные с составлением и заполнением ими документации, могут входить:</w:t>
      </w:r>
    </w:p>
    <w:p w14:paraId="45B60484" w14:textId="77777777" w:rsidR="00380519" w:rsidRPr="00E446B5" w:rsidRDefault="00380519" w:rsidP="006A6CC4">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участие в разработке части образовательной программы дошкольного образования, формируемой участниками образовательных отношений;</w:t>
      </w:r>
    </w:p>
    <w:p w14:paraId="72D811E5" w14:textId="77777777" w:rsidR="00380519" w:rsidRPr="00E446B5" w:rsidRDefault="00380519" w:rsidP="006A6CC4">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ведение журнала педагогической диагностики (мониторинга).</w:t>
      </w:r>
    </w:p>
    <w:p w14:paraId="66336524" w14:textId="77777777" w:rsidR="00380519" w:rsidRPr="00E446B5" w:rsidRDefault="0038051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xml:space="preserve">3.4.3. В конкретные должностные обязанности педагогов дополнительного образования, связанные с составлением и заполнением ими документации, могут </w:t>
      </w:r>
      <w:r w:rsidRPr="00E446B5">
        <w:rPr>
          <w:rFonts w:ascii="Times New Roman" w:hAnsi="Times New Roman" w:cs="Times New Roman"/>
          <w:bCs/>
          <w:iCs/>
          <w:sz w:val="28"/>
          <w:szCs w:val="28"/>
        </w:rPr>
        <w:lastRenderedPageBreak/>
        <w:t>входить:</w:t>
      </w:r>
    </w:p>
    <w:p w14:paraId="5CBC0618" w14:textId="77777777" w:rsidR="00380519" w:rsidRPr="00E446B5" w:rsidRDefault="0038051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участие в составлении программы учебных занятий;</w:t>
      </w:r>
    </w:p>
    <w:p w14:paraId="3442B5C3" w14:textId="77777777" w:rsidR="00380519" w:rsidRPr="00E446B5" w:rsidRDefault="0038051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составление планов учебных занятий;</w:t>
      </w:r>
    </w:p>
    <w:p w14:paraId="7E43DB05" w14:textId="77777777" w:rsidR="00380519" w:rsidRPr="00E446B5" w:rsidRDefault="0038051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ведение журнала в электронной форме;</w:t>
      </w:r>
    </w:p>
    <w:p w14:paraId="0C363F36" w14:textId="77777777" w:rsidR="00380519" w:rsidRPr="00E446B5" w:rsidRDefault="0038051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3.4.4. В конкретные должностные обязанности педагогических работников, осуществляющих классное руководство, связанные с составлением и заполнением ими документации, могут входить:</w:t>
      </w:r>
    </w:p>
    <w:p w14:paraId="1823BFC7" w14:textId="77777777" w:rsidR="00380519" w:rsidRPr="00E446B5" w:rsidRDefault="0038051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ведение классного журнала;</w:t>
      </w:r>
    </w:p>
    <w:p w14:paraId="2E8101DF" w14:textId="77777777" w:rsidR="00380519" w:rsidRPr="00E446B5" w:rsidRDefault="0038051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составление плана работы классного руководителя.</w:t>
      </w:r>
    </w:p>
    <w:p w14:paraId="263193EA" w14:textId="77777777" w:rsidR="00380519" w:rsidRPr="00E446B5" w:rsidRDefault="0038051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3.4.5. Локальные нормативные акты об образовательной и (или) рабочей программе,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принимаются по согласованию с выборными органами первичных профсоюзных организаций.</w:t>
      </w:r>
    </w:p>
    <w:p w14:paraId="570451EC" w14:textId="77777777" w:rsidR="007B0D6F" w:rsidRPr="00E446B5" w:rsidRDefault="007B446D" w:rsidP="00DF563B">
      <w:pPr>
        <w:tabs>
          <w:tab w:val="left" w:pos="993"/>
        </w:tabs>
        <w:spacing w:line="360" w:lineRule="auto"/>
        <w:ind w:firstLine="709"/>
        <w:jc w:val="both"/>
        <w:rPr>
          <w:rFonts w:ascii="Times New Roman" w:hAnsi="Times New Roman" w:cs="Times New Roman"/>
          <w:sz w:val="28"/>
          <w:szCs w:val="28"/>
        </w:rPr>
      </w:pPr>
      <w:r w:rsidRPr="00E446B5">
        <w:rPr>
          <w:rFonts w:ascii="Times New Roman" w:hAnsi="Times New Roman" w:cs="Times New Roman"/>
          <w:sz w:val="28"/>
          <w:szCs w:val="28"/>
        </w:rPr>
        <w:t>3</w:t>
      </w:r>
      <w:r w:rsidR="000F6B42" w:rsidRPr="00E446B5">
        <w:rPr>
          <w:rFonts w:ascii="Times New Roman" w:hAnsi="Times New Roman" w:cs="Times New Roman"/>
          <w:sz w:val="28"/>
          <w:szCs w:val="28"/>
        </w:rPr>
        <w:t>.</w:t>
      </w:r>
      <w:r w:rsidR="003971E5" w:rsidRPr="00E446B5">
        <w:rPr>
          <w:rFonts w:ascii="Times New Roman" w:hAnsi="Times New Roman" w:cs="Times New Roman"/>
          <w:sz w:val="28"/>
          <w:szCs w:val="28"/>
        </w:rPr>
        <w:t>5</w:t>
      </w:r>
      <w:r w:rsidR="005A4135" w:rsidRPr="00E446B5">
        <w:rPr>
          <w:rFonts w:ascii="Times New Roman" w:hAnsi="Times New Roman" w:cs="Times New Roman"/>
          <w:sz w:val="28"/>
          <w:szCs w:val="28"/>
        </w:rPr>
        <w:t>.</w:t>
      </w:r>
      <w:r w:rsidR="007B0D6F" w:rsidRPr="00E446B5">
        <w:rPr>
          <w:rFonts w:ascii="Times New Roman" w:hAnsi="Times New Roman" w:cs="Times New Roman"/>
          <w:sz w:val="28"/>
          <w:szCs w:val="28"/>
        </w:rPr>
        <w:t xml:space="preserve"> Все случаи расторжения трудового договора по инициативе работодателя рассматриваются по согласованию с профсоюзным органом, что фиксируется в коллективных договорах.</w:t>
      </w:r>
    </w:p>
    <w:p w14:paraId="5BC7A360" w14:textId="4F21C9BE" w:rsidR="006B348A" w:rsidRPr="00E446B5" w:rsidRDefault="007B446D" w:rsidP="00DF563B">
      <w:pPr>
        <w:pStyle w:val="11"/>
        <w:tabs>
          <w:tab w:val="left" w:pos="993"/>
        </w:tabs>
        <w:spacing w:before="0" w:after="0" w:line="360" w:lineRule="auto"/>
        <w:ind w:right="40" w:firstLine="709"/>
        <w:rPr>
          <w:sz w:val="28"/>
          <w:szCs w:val="28"/>
        </w:rPr>
      </w:pPr>
      <w:r w:rsidRPr="00E446B5">
        <w:rPr>
          <w:sz w:val="28"/>
          <w:szCs w:val="28"/>
        </w:rPr>
        <w:t>3.</w:t>
      </w:r>
      <w:r w:rsidR="003971E5" w:rsidRPr="00E446B5">
        <w:rPr>
          <w:sz w:val="28"/>
          <w:szCs w:val="28"/>
        </w:rPr>
        <w:t>6</w:t>
      </w:r>
      <w:r w:rsidR="004D4BBE" w:rsidRPr="00E446B5">
        <w:rPr>
          <w:sz w:val="28"/>
          <w:szCs w:val="28"/>
        </w:rPr>
        <w:t xml:space="preserve">. </w:t>
      </w:r>
      <w:r w:rsidR="005A4135" w:rsidRPr="00E446B5">
        <w:rPr>
          <w:sz w:val="28"/>
          <w:szCs w:val="28"/>
        </w:rPr>
        <w:t>Миноб</w:t>
      </w:r>
      <w:r w:rsidR="00C8345C" w:rsidRPr="00E446B5">
        <w:rPr>
          <w:sz w:val="28"/>
          <w:szCs w:val="28"/>
        </w:rPr>
        <w:t>рнауки Р</w:t>
      </w:r>
      <w:r w:rsidR="002D78DD" w:rsidRPr="00E446B5">
        <w:rPr>
          <w:sz w:val="28"/>
          <w:szCs w:val="28"/>
        </w:rPr>
        <w:t>С (Я)</w:t>
      </w:r>
      <w:r w:rsidR="00C8345C" w:rsidRPr="00E446B5">
        <w:rPr>
          <w:sz w:val="28"/>
          <w:szCs w:val="28"/>
        </w:rPr>
        <w:t xml:space="preserve"> и </w:t>
      </w:r>
      <w:r w:rsidR="00B744AA">
        <w:rPr>
          <w:sz w:val="28"/>
          <w:szCs w:val="28"/>
        </w:rPr>
        <w:t xml:space="preserve">Комитет </w:t>
      </w:r>
      <w:r w:rsidR="00C8345C" w:rsidRPr="00E446B5">
        <w:rPr>
          <w:sz w:val="28"/>
          <w:szCs w:val="28"/>
        </w:rPr>
        <w:t xml:space="preserve"> совместно участвуют в совершенствовании нормативно-правового регулирования порядка проведения аттестации работников, занимающих должности педагогических работников, относящихся к преподавательскому составу, научных работников.</w:t>
      </w:r>
    </w:p>
    <w:p w14:paraId="14D36F25" w14:textId="77777777" w:rsidR="00873264" w:rsidRPr="00E446B5" w:rsidRDefault="007B446D" w:rsidP="00DF563B">
      <w:pPr>
        <w:pStyle w:val="11"/>
        <w:tabs>
          <w:tab w:val="left" w:pos="993"/>
        </w:tabs>
        <w:spacing w:before="0" w:after="0" w:line="360" w:lineRule="auto"/>
        <w:ind w:right="40" w:firstLine="709"/>
        <w:rPr>
          <w:sz w:val="28"/>
          <w:szCs w:val="28"/>
        </w:rPr>
      </w:pPr>
      <w:r w:rsidRPr="00E446B5">
        <w:rPr>
          <w:sz w:val="28"/>
          <w:szCs w:val="28"/>
        </w:rPr>
        <w:t>3</w:t>
      </w:r>
      <w:r w:rsidR="00873264" w:rsidRPr="00E446B5">
        <w:rPr>
          <w:sz w:val="28"/>
          <w:szCs w:val="28"/>
        </w:rPr>
        <w:t>.</w:t>
      </w:r>
      <w:r w:rsidR="003971E5" w:rsidRPr="00E446B5">
        <w:rPr>
          <w:sz w:val="28"/>
          <w:szCs w:val="28"/>
        </w:rPr>
        <w:t>7</w:t>
      </w:r>
      <w:r w:rsidR="00873264" w:rsidRPr="00E446B5">
        <w:rPr>
          <w:sz w:val="28"/>
          <w:szCs w:val="28"/>
        </w:rPr>
        <w:t>. Стороны исходят из того, что изменение требований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w:t>
      </w:r>
      <w:r w:rsidR="007D2969" w:rsidRPr="00E446B5">
        <w:rPr>
          <w:sz w:val="28"/>
          <w:szCs w:val="28"/>
        </w:rPr>
        <w:t xml:space="preserve"> трудового договора по пункту 3 статьи 81 (несоответствие работника занимаемой должности или выполняемой работе в 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0E5BAD0B" w14:textId="77777777" w:rsidR="00937F8E" w:rsidRPr="00E446B5" w:rsidRDefault="00937F8E" w:rsidP="00DF563B">
      <w:pPr>
        <w:pStyle w:val="11"/>
        <w:tabs>
          <w:tab w:val="left" w:pos="993"/>
        </w:tabs>
        <w:spacing w:before="0" w:after="0" w:line="360" w:lineRule="auto"/>
        <w:ind w:right="40" w:firstLine="709"/>
        <w:rPr>
          <w:sz w:val="28"/>
          <w:szCs w:val="28"/>
        </w:rPr>
      </w:pPr>
      <w:r w:rsidRPr="00E446B5">
        <w:rPr>
          <w:sz w:val="28"/>
          <w:szCs w:val="28"/>
        </w:rPr>
        <w:lastRenderedPageBreak/>
        <w:t>3.8. Стороны рекомендуют:</w:t>
      </w:r>
    </w:p>
    <w:p w14:paraId="6E0A4739" w14:textId="391C99D3" w:rsidR="00937F8E" w:rsidRDefault="00937F8E" w:rsidP="00DF563B">
      <w:pPr>
        <w:pStyle w:val="11"/>
        <w:tabs>
          <w:tab w:val="left" w:pos="993"/>
        </w:tabs>
        <w:spacing w:before="0" w:after="0" w:line="360" w:lineRule="auto"/>
        <w:ind w:right="40" w:firstLine="709"/>
        <w:rPr>
          <w:sz w:val="28"/>
          <w:szCs w:val="28"/>
        </w:rPr>
      </w:pPr>
      <w:r w:rsidRPr="00E446B5">
        <w:rPr>
          <w:sz w:val="28"/>
          <w:szCs w:val="28"/>
        </w:rPr>
        <w:t>Продлевать квалификационную категорию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и имеющим стаж непрерывной работы в сфере образования не менее 35 лет по результатам собеседования.</w:t>
      </w:r>
    </w:p>
    <w:p w14:paraId="1B5B59CF" w14:textId="77777777" w:rsidR="00173AF3" w:rsidRPr="00E446B5" w:rsidRDefault="002D78DD" w:rsidP="002D78DD">
      <w:pPr>
        <w:pStyle w:val="10"/>
        <w:keepNext/>
        <w:keepLines/>
        <w:tabs>
          <w:tab w:val="left" w:pos="993"/>
        </w:tabs>
        <w:spacing w:after="0" w:line="360" w:lineRule="auto"/>
        <w:ind w:firstLine="709"/>
        <w:jc w:val="center"/>
        <w:rPr>
          <w:sz w:val="28"/>
          <w:szCs w:val="28"/>
        </w:rPr>
      </w:pPr>
      <w:r w:rsidRPr="00E446B5">
        <w:rPr>
          <w:sz w:val="28"/>
          <w:szCs w:val="28"/>
        </w:rPr>
        <w:t>4</w:t>
      </w:r>
      <w:r w:rsidR="00173AF3" w:rsidRPr="00E446B5">
        <w:rPr>
          <w:sz w:val="28"/>
          <w:szCs w:val="28"/>
        </w:rPr>
        <w:t>. Рабочее время и время отдыха.</w:t>
      </w:r>
    </w:p>
    <w:p w14:paraId="1A9116AB" w14:textId="77777777" w:rsidR="00331312" w:rsidRPr="00E446B5" w:rsidRDefault="00331312" w:rsidP="00DF563B">
      <w:pPr>
        <w:pStyle w:val="10"/>
        <w:keepNext/>
        <w:keepLines/>
        <w:tabs>
          <w:tab w:val="left" w:pos="993"/>
        </w:tabs>
        <w:spacing w:after="0" w:line="360" w:lineRule="auto"/>
        <w:ind w:firstLine="709"/>
        <w:jc w:val="both"/>
        <w:rPr>
          <w:b w:val="0"/>
          <w:sz w:val="28"/>
          <w:szCs w:val="28"/>
        </w:rPr>
      </w:pPr>
      <w:r w:rsidRPr="00E446B5">
        <w:rPr>
          <w:b w:val="0"/>
          <w:sz w:val="28"/>
          <w:szCs w:val="28"/>
        </w:rPr>
        <w:t>Стороны при регулировании вопросов рабочего времени и времени отдыха</w:t>
      </w:r>
      <w:r w:rsidR="004C4C5C" w:rsidRPr="00E446B5">
        <w:rPr>
          <w:b w:val="0"/>
          <w:sz w:val="28"/>
          <w:szCs w:val="28"/>
        </w:rPr>
        <w:t xml:space="preserve"> </w:t>
      </w:r>
      <w:r w:rsidRPr="00E446B5">
        <w:rPr>
          <w:b w:val="0"/>
          <w:sz w:val="28"/>
          <w:szCs w:val="28"/>
        </w:rPr>
        <w:t>исходят из то</w:t>
      </w:r>
      <w:r w:rsidR="004C4C5C" w:rsidRPr="00E446B5">
        <w:rPr>
          <w:b w:val="0"/>
          <w:sz w:val="28"/>
          <w:szCs w:val="28"/>
        </w:rPr>
        <w:t>го, что:</w:t>
      </w:r>
    </w:p>
    <w:p w14:paraId="4B1F6800" w14:textId="77777777" w:rsidR="006B348A" w:rsidRPr="00E446B5" w:rsidRDefault="002D78DD" w:rsidP="00DF563B">
      <w:pPr>
        <w:pStyle w:val="10"/>
        <w:keepNext/>
        <w:keepLines/>
        <w:tabs>
          <w:tab w:val="left" w:pos="993"/>
          <w:tab w:val="left" w:pos="1276"/>
        </w:tabs>
        <w:spacing w:after="0" w:line="360" w:lineRule="auto"/>
        <w:ind w:firstLine="709"/>
        <w:jc w:val="both"/>
        <w:rPr>
          <w:b w:val="0"/>
          <w:sz w:val="28"/>
          <w:szCs w:val="28"/>
        </w:rPr>
      </w:pPr>
      <w:r w:rsidRPr="00E446B5">
        <w:rPr>
          <w:b w:val="0"/>
          <w:sz w:val="28"/>
          <w:szCs w:val="28"/>
        </w:rPr>
        <w:t>4</w:t>
      </w:r>
      <w:r w:rsidR="004C4C5C" w:rsidRPr="00E446B5">
        <w:rPr>
          <w:b w:val="0"/>
          <w:sz w:val="28"/>
          <w:szCs w:val="28"/>
        </w:rPr>
        <w:t>.</w:t>
      </w:r>
      <w:r w:rsidR="00B648A7" w:rsidRPr="00E446B5">
        <w:rPr>
          <w:b w:val="0"/>
          <w:sz w:val="28"/>
          <w:szCs w:val="28"/>
        </w:rPr>
        <w:t>1. Продолжительность</w:t>
      </w:r>
      <w:r w:rsidR="00173AF3" w:rsidRPr="00E446B5">
        <w:rPr>
          <w:b w:val="0"/>
          <w:sz w:val="28"/>
          <w:szCs w:val="28"/>
        </w:rPr>
        <w:t xml:space="preserve"> рабочего времени и времени отдыха</w:t>
      </w:r>
      <w:r w:rsidR="00173AF3" w:rsidRPr="00E446B5">
        <w:rPr>
          <w:b w:val="0"/>
          <w:sz w:val="28"/>
          <w:szCs w:val="28"/>
        </w:rPr>
        <w:br/>
        <w:t xml:space="preserve">педагогических и других работников образовательных </w:t>
      </w:r>
      <w:r w:rsidR="004C4C5C" w:rsidRPr="00E446B5">
        <w:rPr>
          <w:b w:val="0"/>
          <w:sz w:val="28"/>
          <w:szCs w:val="28"/>
        </w:rPr>
        <w:t>организаций</w:t>
      </w:r>
      <w:r w:rsidR="00173AF3" w:rsidRPr="00E446B5">
        <w:rPr>
          <w:b w:val="0"/>
          <w:sz w:val="28"/>
          <w:szCs w:val="28"/>
        </w:rPr>
        <w:t xml:space="preserve"> определяется</w:t>
      </w:r>
      <w:r w:rsidR="004C4C5C" w:rsidRPr="00E446B5">
        <w:rPr>
          <w:b w:val="0"/>
          <w:sz w:val="28"/>
          <w:szCs w:val="28"/>
        </w:rPr>
        <w:t xml:space="preserve"> в соо</w:t>
      </w:r>
      <w:r w:rsidR="00381233" w:rsidRPr="00E446B5">
        <w:rPr>
          <w:b w:val="0"/>
          <w:sz w:val="28"/>
          <w:szCs w:val="28"/>
        </w:rPr>
        <w:t>тветствии</w:t>
      </w:r>
      <w:r w:rsidR="003E390E" w:rsidRPr="00E446B5">
        <w:rPr>
          <w:b w:val="0"/>
          <w:sz w:val="28"/>
          <w:szCs w:val="28"/>
        </w:rPr>
        <w:t xml:space="preserve"> с трудовым законодательством</w:t>
      </w:r>
      <w:r w:rsidR="00173AF3" w:rsidRPr="00E446B5">
        <w:rPr>
          <w:b w:val="0"/>
          <w:sz w:val="28"/>
          <w:szCs w:val="28"/>
        </w:rPr>
        <w:t xml:space="preserve"> в зависимости от наименования должности, условий труда и других факторов.</w:t>
      </w:r>
    </w:p>
    <w:p w14:paraId="0EE5A597" w14:textId="77777777" w:rsidR="006B348A" w:rsidRPr="00E446B5" w:rsidRDefault="006B348A" w:rsidP="00DF563B">
      <w:pPr>
        <w:pStyle w:val="11"/>
        <w:tabs>
          <w:tab w:val="left" w:pos="993"/>
          <w:tab w:val="left" w:pos="1418"/>
        </w:tabs>
        <w:spacing w:before="0" w:after="0" w:line="360" w:lineRule="auto"/>
        <w:ind w:firstLine="709"/>
        <w:rPr>
          <w:sz w:val="28"/>
          <w:szCs w:val="28"/>
        </w:rPr>
      </w:pPr>
      <w:r w:rsidRPr="00E446B5">
        <w:rPr>
          <w:sz w:val="28"/>
          <w:szCs w:val="28"/>
        </w:rPr>
        <w:t>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Мин</w:t>
      </w:r>
      <w:r w:rsidR="003E390E" w:rsidRPr="00E446B5">
        <w:rPr>
          <w:sz w:val="28"/>
          <w:szCs w:val="28"/>
        </w:rPr>
        <w:t xml:space="preserve">просвещения </w:t>
      </w:r>
      <w:r w:rsidRPr="00E446B5">
        <w:rPr>
          <w:sz w:val="28"/>
          <w:szCs w:val="28"/>
        </w:rPr>
        <w:t>России.</w:t>
      </w:r>
    </w:p>
    <w:p w14:paraId="1B0E4050" w14:textId="77777777" w:rsidR="006B348A" w:rsidRPr="00E446B5" w:rsidRDefault="002D78DD" w:rsidP="00DF563B">
      <w:pPr>
        <w:tabs>
          <w:tab w:val="left" w:pos="993"/>
        </w:tabs>
        <w:spacing w:line="360" w:lineRule="auto"/>
        <w:ind w:firstLine="709"/>
        <w:jc w:val="both"/>
        <w:rPr>
          <w:rFonts w:ascii="Times New Roman" w:hAnsi="Times New Roman" w:cs="Times New Roman"/>
          <w:sz w:val="28"/>
          <w:szCs w:val="28"/>
        </w:rPr>
      </w:pPr>
      <w:r w:rsidRPr="00E446B5">
        <w:rPr>
          <w:rFonts w:ascii="Times New Roman" w:hAnsi="Times New Roman" w:cs="Times New Roman"/>
          <w:sz w:val="28"/>
          <w:szCs w:val="28"/>
        </w:rPr>
        <w:t>4</w:t>
      </w:r>
      <w:r w:rsidR="003E390E" w:rsidRPr="00E446B5">
        <w:rPr>
          <w:rFonts w:ascii="Times New Roman" w:hAnsi="Times New Roman" w:cs="Times New Roman"/>
          <w:sz w:val="28"/>
          <w:szCs w:val="28"/>
        </w:rPr>
        <w:t xml:space="preserve">.2. </w:t>
      </w:r>
      <w:r w:rsidR="006B348A" w:rsidRPr="00E446B5">
        <w:rPr>
          <w:rFonts w:ascii="Times New Roman" w:hAnsi="Times New Roman" w:cs="Times New Roman"/>
          <w:sz w:val="28"/>
          <w:szCs w:val="28"/>
        </w:rPr>
        <w:t>Режим рабочего времени и времени отдыха педагогических и других работников организаций определяется правилами внутреннего трудового распорядка.</w:t>
      </w:r>
    </w:p>
    <w:p w14:paraId="0CC60838" w14:textId="202A5176" w:rsidR="006B348A" w:rsidRPr="00E446B5" w:rsidRDefault="006B348A" w:rsidP="00DF563B">
      <w:pPr>
        <w:tabs>
          <w:tab w:val="left" w:pos="993"/>
        </w:tabs>
        <w:spacing w:line="360" w:lineRule="auto"/>
        <w:ind w:firstLine="709"/>
        <w:jc w:val="both"/>
        <w:rPr>
          <w:rFonts w:ascii="Times New Roman" w:hAnsi="Times New Roman" w:cs="Times New Roman"/>
          <w:sz w:val="28"/>
          <w:szCs w:val="28"/>
        </w:rPr>
      </w:pPr>
      <w:r w:rsidRPr="00E446B5">
        <w:rPr>
          <w:rFonts w:ascii="Times New Roman" w:hAnsi="Times New Roman" w:cs="Times New Roman"/>
          <w:sz w:val="28"/>
          <w:szCs w:val="28"/>
        </w:rPr>
        <w:t xml:space="preserve">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w:t>
      </w:r>
      <w:r w:rsidR="002D78DD" w:rsidRPr="00E446B5">
        <w:rPr>
          <w:rFonts w:ascii="Times New Roman" w:hAnsi="Times New Roman" w:cs="Times New Roman"/>
          <w:sz w:val="28"/>
          <w:szCs w:val="28"/>
        </w:rPr>
        <w:t xml:space="preserve">и республиканскими </w:t>
      </w:r>
      <w:r w:rsidRPr="00E446B5">
        <w:rPr>
          <w:rFonts w:ascii="Times New Roman" w:hAnsi="Times New Roman" w:cs="Times New Roman"/>
          <w:sz w:val="28"/>
          <w:szCs w:val="28"/>
        </w:rPr>
        <w:t>законами, а также с учетом особенностей, устанавливаемых Мин</w:t>
      </w:r>
      <w:r w:rsidR="00B744AA">
        <w:rPr>
          <w:rFonts w:ascii="Times New Roman" w:hAnsi="Times New Roman" w:cs="Times New Roman"/>
          <w:sz w:val="28"/>
          <w:szCs w:val="28"/>
        </w:rPr>
        <w:t xml:space="preserve">истерством </w:t>
      </w:r>
      <w:r w:rsidR="00600C4B" w:rsidRPr="00E446B5">
        <w:rPr>
          <w:rFonts w:ascii="Times New Roman" w:hAnsi="Times New Roman" w:cs="Times New Roman"/>
          <w:sz w:val="28"/>
          <w:szCs w:val="28"/>
        </w:rPr>
        <w:t>просвещения</w:t>
      </w:r>
      <w:r w:rsidRPr="00E446B5">
        <w:rPr>
          <w:rFonts w:ascii="Times New Roman" w:hAnsi="Times New Roman" w:cs="Times New Roman"/>
          <w:sz w:val="28"/>
          <w:szCs w:val="28"/>
        </w:rPr>
        <w:t xml:space="preserve"> России </w:t>
      </w:r>
      <w:r w:rsidR="00600C4B" w:rsidRPr="00E446B5">
        <w:rPr>
          <w:rFonts w:ascii="Times New Roman" w:hAnsi="Times New Roman" w:cs="Times New Roman"/>
          <w:sz w:val="28"/>
          <w:szCs w:val="28"/>
        </w:rPr>
        <w:t xml:space="preserve"> от 11 мая 2016 г. № 536 «Об утверждении особенностей режима рабочего времени и времени отдыха педагогических и иных работников организаций</w:t>
      </w:r>
      <w:r w:rsidR="005427F2" w:rsidRPr="00E446B5">
        <w:rPr>
          <w:rFonts w:ascii="Times New Roman" w:hAnsi="Times New Roman" w:cs="Times New Roman"/>
          <w:sz w:val="28"/>
          <w:szCs w:val="28"/>
        </w:rPr>
        <w:t xml:space="preserve">, осуществляющих </w:t>
      </w:r>
      <w:r w:rsidR="005427F2" w:rsidRPr="00E446B5">
        <w:rPr>
          <w:rFonts w:ascii="Times New Roman" w:hAnsi="Times New Roman" w:cs="Times New Roman"/>
          <w:sz w:val="28"/>
          <w:szCs w:val="28"/>
        </w:rPr>
        <w:lastRenderedPageBreak/>
        <w:t>образовательную деятельность</w:t>
      </w:r>
      <w:r w:rsidR="00600C4B" w:rsidRPr="00E446B5">
        <w:rPr>
          <w:rFonts w:ascii="Times New Roman" w:hAnsi="Times New Roman" w:cs="Times New Roman"/>
          <w:sz w:val="28"/>
          <w:szCs w:val="28"/>
        </w:rPr>
        <w:t>»</w:t>
      </w:r>
      <w:r w:rsidR="005427F2" w:rsidRPr="00E446B5">
        <w:rPr>
          <w:rFonts w:ascii="Times New Roman" w:hAnsi="Times New Roman" w:cs="Times New Roman"/>
          <w:sz w:val="28"/>
          <w:szCs w:val="28"/>
        </w:rPr>
        <w:t xml:space="preserve"> (</w:t>
      </w:r>
      <w:r w:rsidR="00CC222F" w:rsidRPr="00E446B5">
        <w:rPr>
          <w:rFonts w:ascii="Times New Roman" w:hAnsi="Times New Roman" w:cs="Times New Roman"/>
          <w:sz w:val="28"/>
          <w:szCs w:val="28"/>
        </w:rPr>
        <w:t>зарегистрировано</w:t>
      </w:r>
      <w:r w:rsidR="005427F2" w:rsidRPr="00E446B5">
        <w:rPr>
          <w:rFonts w:ascii="Times New Roman" w:hAnsi="Times New Roman" w:cs="Times New Roman"/>
          <w:sz w:val="28"/>
          <w:szCs w:val="28"/>
        </w:rPr>
        <w:t xml:space="preserve"> Минюстом России 1 июня 2016 г., регистрационный № 42388)</w:t>
      </w:r>
      <w:r w:rsidR="00CC222F" w:rsidRPr="00E446B5">
        <w:rPr>
          <w:rFonts w:ascii="Times New Roman" w:hAnsi="Times New Roman" w:cs="Times New Roman"/>
          <w:sz w:val="28"/>
          <w:szCs w:val="28"/>
        </w:rPr>
        <w:t>, предусматривая в них в том числе:</w:t>
      </w:r>
    </w:p>
    <w:p w14:paraId="243606F1" w14:textId="77777777" w:rsidR="00CC222F" w:rsidRPr="00E446B5" w:rsidRDefault="005C1410" w:rsidP="00DF563B">
      <w:pPr>
        <w:tabs>
          <w:tab w:val="left" w:pos="993"/>
        </w:tabs>
        <w:spacing w:line="360" w:lineRule="auto"/>
        <w:ind w:firstLine="709"/>
        <w:jc w:val="both"/>
        <w:rPr>
          <w:rFonts w:ascii="Times New Roman" w:hAnsi="Times New Roman" w:cs="Times New Roman"/>
          <w:sz w:val="28"/>
          <w:szCs w:val="28"/>
        </w:rPr>
      </w:pPr>
      <w:r w:rsidRPr="00E446B5">
        <w:rPr>
          <w:rFonts w:ascii="Times New Roman" w:hAnsi="Times New Roman" w:cs="Times New Roman"/>
          <w:sz w:val="28"/>
          <w:szCs w:val="28"/>
        </w:rPr>
        <w:t xml:space="preserve">- </w:t>
      </w:r>
      <w:r w:rsidR="00053D0F" w:rsidRPr="00E446B5">
        <w:rPr>
          <w:rFonts w:ascii="Times New Roman" w:hAnsi="Times New Roman" w:cs="Times New Roman"/>
          <w:sz w:val="28"/>
          <w:szCs w:val="28"/>
        </w:rPr>
        <w:t>право педагогических работников,</w:t>
      </w:r>
      <w:r w:rsidR="00CC222F" w:rsidRPr="00E446B5">
        <w:rPr>
          <w:rFonts w:ascii="Times New Roman" w:hAnsi="Times New Roman" w:cs="Times New Roman"/>
          <w:sz w:val="28"/>
          <w:szCs w:val="28"/>
        </w:rPr>
        <w:t xml:space="preserve"> относящихся к преподавательскому составу среднего профобразования, на выполнение обязанностей, связанных с научной</w:t>
      </w:r>
      <w:r w:rsidRPr="00E446B5">
        <w:rPr>
          <w:rFonts w:ascii="Times New Roman" w:hAnsi="Times New Roman" w:cs="Times New Roman"/>
          <w:sz w:val="28"/>
          <w:szCs w:val="28"/>
        </w:rPr>
        <w:t>, творческой и исследовательской работой, а также другой работой, предусмотренной</w:t>
      </w:r>
      <w:r w:rsidR="00C93B96" w:rsidRPr="00E446B5">
        <w:rPr>
          <w:rFonts w:ascii="Times New Roman" w:hAnsi="Times New Roman" w:cs="Times New Roman"/>
          <w:sz w:val="28"/>
          <w:szCs w:val="28"/>
        </w:rPr>
        <w:t xml:space="preserve"> должностными обязанностями или индивидуальным планом, как непосредственно в образовательной организации, так и за её пределами;</w:t>
      </w:r>
    </w:p>
    <w:p w14:paraId="47B500AD" w14:textId="77777777" w:rsidR="00C93B96" w:rsidRPr="00E446B5" w:rsidRDefault="00C93B96" w:rsidP="00DF563B">
      <w:pPr>
        <w:tabs>
          <w:tab w:val="left" w:pos="993"/>
        </w:tabs>
        <w:spacing w:line="360" w:lineRule="auto"/>
        <w:ind w:firstLine="709"/>
        <w:jc w:val="both"/>
        <w:rPr>
          <w:rFonts w:ascii="Times New Roman" w:hAnsi="Times New Roman" w:cs="Times New Roman"/>
          <w:sz w:val="28"/>
          <w:szCs w:val="28"/>
        </w:rPr>
      </w:pPr>
      <w:r w:rsidRPr="00E446B5">
        <w:rPr>
          <w:rFonts w:ascii="Times New Roman" w:hAnsi="Times New Roman" w:cs="Times New Roman"/>
          <w:sz w:val="28"/>
          <w:szCs w:val="28"/>
        </w:rPr>
        <w:t xml:space="preserve">- свободные от обязательного присутствия в образовательной организации дни с целью использования их для дополнительного профессионального образования, сообразования, подготовки к занятиям для педагогических работников, в том числе </w:t>
      </w:r>
      <w:r w:rsidR="00401162" w:rsidRPr="00E446B5">
        <w:rPr>
          <w:rFonts w:ascii="Times New Roman" w:hAnsi="Times New Roman" w:cs="Times New Roman"/>
          <w:sz w:val="28"/>
          <w:szCs w:val="28"/>
        </w:rPr>
        <w:t>относящихся к</w:t>
      </w:r>
      <w:r w:rsidRPr="00E446B5">
        <w:rPr>
          <w:rFonts w:ascii="Times New Roman" w:hAnsi="Times New Roman" w:cs="Times New Roman"/>
          <w:sz w:val="28"/>
          <w:szCs w:val="28"/>
        </w:rPr>
        <w:t xml:space="preserve"> преподавательскому составу организаций среднего</w:t>
      </w:r>
      <w:r w:rsidR="00BF7D0C" w:rsidRPr="00E446B5">
        <w:rPr>
          <w:rFonts w:ascii="Times New Roman" w:hAnsi="Times New Roman" w:cs="Times New Roman"/>
          <w:sz w:val="28"/>
          <w:szCs w:val="28"/>
        </w:rPr>
        <w:t xml:space="preserve"> профобразования;</w:t>
      </w:r>
    </w:p>
    <w:p w14:paraId="05E7BE60" w14:textId="77777777" w:rsidR="00BF7D0C" w:rsidRPr="00E446B5" w:rsidRDefault="00BF7D0C" w:rsidP="00DF563B">
      <w:pPr>
        <w:tabs>
          <w:tab w:val="left" w:pos="993"/>
        </w:tabs>
        <w:spacing w:line="360" w:lineRule="auto"/>
        <w:ind w:firstLine="709"/>
        <w:jc w:val="both"/>
        <w:rPr>
          <w:rFonts w:ascii="Times New Roman" w:hAnsi="Times New Roman" w:cs="Times New Roman"/>
          <w:sz w:val="28"/>
          <w:szCs w:val="28"/>
        </w:rPr>
      </w:pPr>
      <w:r w:rsidRPr="00E446B5">
        <w:rPr>
          <w:rFonts w:ascii="Times New Roman" w:hAnsi="Times New Roman" w:cs="Times New Roman"/>
          <w:sz w:val="28"/>
          <w:szCs w:val="28"/>
        </w:rPr>
        <w:t>- осуществление расчета норм времени педагогических работников, относящихся к преподавательскому составу, принимая 1 академический час учебной нагрузки за 1 астрономический час рабочего времени.</w:t>
      </w:r>
    </w:p>
    <w:p w14:paraId="267F0DF7" w14:textId="77777777" w:rsidR="00365B69" w:rsidRPr="00E446B5" w:rsidRDefault="00401162"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sz w:val="28"/>
          <w:szCs w:val="28"/>
        </w:rPr>
        <w:t>4</w:t>
      </w:r>
      <w:r w:rsidR="00365B69" w:rsidRPr="00E446B5">
        <w:rPr>
          <w:rFonts w:ascii="Times New Roman" w:hAnsi="Times New Roman" w:cs="Times New Roman"/>
          <w:sz w:val="28"/>
          <w:szCs w:val="28"/>
        </w:rPr>
        <w:t>.3.</w:t>
      </w:r>
      <w:r w:rsidR="00365B69" w:rsidRPr="00E446B5">
        <w:rPr>
          <w:rFonts w:ascii="Times New Roman" w:hAnsi="Times New Roman" w:cs="Times New Roman"/>
          <w:bCs/>
          <w:iCs/>
          <w:sz w:val="28"/>
          <w:szCs w:val="28"/>
        </w:rPr>
        <w:t xml:space="preserve"> Работа в выходные и нерабочие праздничные дни запрещается, за исключением случаев, предусмотренных Трудовым кодексом Российской Федерации.</w:t>
      </w:r>
    </w:p>
    <w:p w14:paraId="73479332"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Привлечение к работе в установленные работникам выходные дни, а также нерабочие праздничные дни,</w:t>
      </w:r>
      <w:r w:rsidR="004914A1" w:rsidRPr="00E446B5">
        <w:rPr>
          <w:rFonts w:ascii="Times New Roman" w:hAnsi="Times New Roman" w:cs="Times New Roman"/>
          <w:bCs/>
          <w:iCs/>
          <w:sz w:val="28"/>
          <w:szCs w:val="28"/>
        </w:rPr>
        <w:t xml:space="preserve"> </w:t>
      </w:r>
      <w:r w:rsidR="00053D0F" w:rsidRPr="00E446B5">
        <w:rPr>
          <w:rFonts w:ascii="Times New Roman" w:hAnsi="Times New Roman" w:cs="Times New Roman"/>
          <w:bCs/>
          <w:iCs/>
          <w:sz w:val="28"/>
          <w:szCs w:val="28"/>
        </w:rPr>
        <w:t>вызванное необходимостью</w:t>
      </w:r>
      <w:r w:rsidR="009E3B82" w:rsidRPr="00E446B5">
        <w:rPr>
          <w:rFonts w:ascii="Times New Roman" w:hAnsi="Times New Roman" w:cs="Times New Roman"/>
          <w:bCs/>
          <w:iCs/>
          <w:sz w:val="28"/>
          <w:szCs w:val="28"/>
        </w:rPr>
        <w:t xml:space="preserve"> проведения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w:t>
      </w:r>
      <w:r w:rsidRPr="00E446B5">
        <w:rPr>
          <w:rFonts w:ascii="Times New Roman" w:hAnsi="Times New Roman" w:cs="Times New Roman"/>
          <w:bCs/>
          <w:iCs/>
          <w:sz w:val="28"/>
          <w:szCs w:val="28"/>
        </w:rPr>
        <w:t xml:space="preserve"> руководителя организации с письменного согласия работника и с учетом мнения выборного профсоюзного органа.</w:t>
      </w:r>
    </w:p>
    <w:p w14:paraId="1BE6D688"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14:paraId="01C0F281"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lastRenderedPageBreak/>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62240332" w14:textId="77777777" w:rsidR="006B78BD" w:rsidRPr="00E446B5" w:rsidRDefault="006B78BD"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4.4. Предоставление свободного времени с сохранением заработной платы для прохождения:</w:t>
      </w:r>
    </w:p>
    <w:p w14:paraId="1A9B882F" w14:textId="77777777" w:rsidR="006B78BD" w:rsidRPr="00E446B5" w:rsidRDefault="006B78BD" w:rsidP="00635F01">
      <w:pPr>
        <w:tabs>
          <w:tab w:val="left" w:pos="993"/>
        </w:tabs>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диспансеризации 1 день;</w:t>
      </w:r>
    </w:p>
    <w:p w14:paraId="5BC43695" w14:textId="5A7BC644" w:rsidR="006B78BD" w:rsidRDefault="006B78BD" w:rsidP="00635F01">
      <w:pPr>
        <w:tabs>
          <w:tab w:val="left" w:pos="993"/>
        </w:tabs>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вакцинации 2 дня.</w:t>
      </w:r>
    </w:p>
    <w:p w14:paraId="5971FDC9" w14:textId="17B48E52" w:rsidR="00635F01" w:rsidRPr="00E446B5" w:rsidRDefault="00635F01" w:rsidP="00635F01">
      <w:pPr>
        <w:tabs>
          <w:tab w:val="left" w:pos="993"/>
        </w:tabs>
        <w:ind w:firstLine="709"/>
        <w:jc w:val="both"/>
        <w:rPr>
          <w:rFonts w:ascii="Times New Roman" w:hAnsi="Times New Roman" w:cs="Times New Roman"/>
          <w:bCs/>
          <w:iCs/>
          <w:sz w:val="28"/>
          <w:szCs w:val="28"/>
        </w:rPr>
      </w:pPr>
      <w:r>
        <w:rPr>
          <w:rFonts w:ascii="Times New Roman" w:hAnsi="Times New Roman" w:cs="Times New Roman"/>
          <w:bCs/>
          <w:iCs/>
          <w:sz w:val="28"/>
          <w:szCs w:val="28"/>
        </w:rPr>
        <w:t>- ревакцинация -2</w:t>
      </w:r>
    </w:p>
    <w:p w14:paraId="116EE539" w14:textId="77777777" w:rsidR="004F0277" w:rsidRPr="00E446B5" w:rsidRDefault="00401162"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4</w:t>
      </w:r>
      <w:r w:rsidR="00365B69" w:rsidRPr="00E446B5">
        <w:rPr>
          <w:rFonts w:ascii="Times New Roman" w:hAnsi="Times New Roman" w:cs="Times New Roman"/>
          <w:bCs/>
          <w:iCs/>
          <w:sz w:val="28"/>
          <w:szCs w:val="28"/>
        </w:rPr>
        <w:t>.</w:t>
      </w:r>
      <w:r w:rsidR="006B78BD" w:rsidRPr="00E446B5">
        <w:rPr>
          <w:rFonts w:ascii="Times New Roman" w:hAnsi="Times New Roman" w:cs="Times New Roman"/>
          <w:bCs/>
          <w:iCs/>
          <w:sz w:val="28"/>
          <w:szCs w:val="28"/>
        </w:rPr>
        <w:t>5</w:t>
      </w:r>
      <w:r w:rsidR="00365B69" w:rsidRPr="00E446B5">
        <w:rPr>
          <w:rFonts w:ascii="Times New Roman" w:hAnsi="Times New Roman" w:cs="Times New Roman"/>
          <w:bCs/>
          <w:iCs/>
          <w:sz w:val="28"/>
          <w:szCs w:val="28"/>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004F0277" w:rsidRPr="00E446B5">
        <w:rPr>
          <w:rFonts w:ascii="Times New Roman" w:hAnsi="Times New Roman" w:cs="Times New Roman"/>
          <w:bCs/>
          <w:iCs/>
          <w:sz w:val="28"/>
          <w:szCs w:val="28"/>
        </w:rPr>
        <w:t>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w:t>
      </w:r>
      <w:r w:rsidR="00643F2F" w:rsidRPr="00E446B5">
        <w:rPr>
          <w:rFonts w:ascii="Times New Roman" w:hAnsi="Times New Roman" w:cs="Times New Roman"/>
          <w:bCs/>
          <w:iCs/>
          <w:sz w:val="28"/>
          <w:szCs w:val="28"/>
        </w:rPr>
        <w:t>а</w:t>
      </w:r>
      <w:r w:rsidR="004F0277" w:rsidRPr="00E446B5">
        <w:rPr>
          <w:rFonts w:ascii="Times New Roman" w:hAnsi="Times New Roman" w:cs="Times New Roman"/>
          <w:bCs/>
          <w:iCs/>
          <w:sz w:val="28"/>
          <w:szCs w:val="28"/>
        </w:rPr>
        <w:t>кже руководителей образовательных организаций, заместит</w:t>
      </w:r>
      <w:r w:rsidR="00643F2F" w:rsidRPr="00E446B5">
        <w:rPr>
          <w:rFonts w:ascii="Times New Roman" w:hAnsi="Times New Roman" w:cs="Times New Roman"/>
          <w:bCs/>
          <w:iCs/>
          <w:sz w:val="28"/>
          <w:szCs w:val="28"/>
        </w:rPr>
        <w:t>елей руководителей образовательных</w:t>
      </w:r>
      <w:r w:rsidR="004D6A90" w:rsidRPr="00E446B5">
        <w:rPr>
          <w:rFonts w:ascii="Times New Roman" w:hAnsi="Times New Roman" w:cs="Times New Roman"/>
          <w:bCs/>
          <w:iCs/>
          <w:sz w:val="28"/>
          <w:szCs w:val="28"/>
        </w:rPr>
        <w:t xml:space="preserve"> организаций, заместителей руководителей образовательных организаций, </w:t>
      </w:r>
      <w:r w:rsidR="00487B34" w:rsidRPr="00E446B5">
        <w:rPr>
          <w:rFonts w:ascii="Times New Roman" w:hAnsi="Times New Roman" w:cs="Times New Roman"/>
          <w:bCs/>
          <w:iCs/>
          <w:sz w:val="28"/>
          <w:szCs w:val="28"/>
        </w:rPr>
        <w:t>руководителей</w:t>
      </w:r>
      <w:r w:rsidR="004D6A90" w:rsidRPr="00E446B5">
        <w:rPr>
          <w:rFonts w:ascii="Times New Roman" w:hAnsi="Times New Roman" w:cs="Times New Roman"/>
          <w:bCs/>
          <w:iCs/>
          <w:sz w:val="28"/>
          <w:szCs w:val="28"/>
        </w:rPr>
        <w:t xml:space="preserve"> структурных подразделений этих организаций и их заместителей осуществляется в </w:t>
      </w:r>
      <w:r w:rsidR="00487B34" w:rsidRPr="00E446B5">
        <w:rPr>
          <w:rFonts w:ascii="Times New Roman" w:hAnsi="Times New Roman" w:cs="Times New Roman"/>
          <w:bCs/>
          <w:iCs/>
          <w:sz w:val="28"/>
          <w:szCs w:val="28"/>
        </w:rPr>
        <w:t>соответствии</w:t>
      </w:r>
      <w:r w:rsidR="004D6A90" w:rsidRPr="00E446B5">
        <w:rPr>
          <w:rFonts w:ascii="Times New Roman" w:hAnsi="Times New Roman" w:cs="Times New Roman"/>
          <w:bCs/>
          <w:iCs/>
          <w:sz w:val="28"/>
          <w:szCs w:val="28"/>
        </w:rPr>
        <w:t xml:space="preserve"> с постановлением правительства Российской Федерации от 14 мая 2015 г. № 466 «О ежегодных основных удлиненных оплачиваемых отпусках».</w:t>
      </w:r>
    </w:p>
    <w:p w14:paraId="665C6F2E"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14:paraId="03222FC0"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14:paraId="518E8BC7"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xml:space="preserve">Запрещается </w:t>
      </w:r>
      <w:r w:rsidR="00406242" w:rsidRPr="00E446B5">
        <w:rPr>
          <w:rFonts w:ascii="Times New Roman" w:hAnsi="Times New Roman" w:cs="Times New Roman"/>
          <w:bCs/>
          <w:iCs/>
          <w:sz w:val="28"/>
          <w:szCs w:val="28"/>
        </w:rPr>
        <w:t>непредставление</w:t>
      </w:r>
      <w:r w:rsidRPr="00E446B5">
        <w:rPr>
          <w:rFonts w:ascii="Times New Roman" w:hAnsi="Times New Roman" w:cs="Times New Roman"/>
          <w:bCs/>
          <w:iCs/>
          <w:sz w:val="28"/>
          <w:szCs w:val="28"/>
        </w:rPr>
        <w:t xml:space="preserve"> ежегодного оплачиваемого отпуска в течение двух лет подряд.</w:t>
      </w:r>
    </w:p>
    <w:p w14:paraId="64951F85"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w:t>
      </w:r>
      <w:r w:rsidRPr="00E446B5">
        <w:rPr>
          <w:rFonts w:ascii="Times New Roman" w:hAnsi="Times New Roman" w:cs="Times New Roman"/>
          <w:bCs/>
          <w:iCs/>
          <w:sz w:val="28"/>
          <w:szCs w:val="28"/>
        </w:rPr>
        <w:lastRenderedPageBreak/>
        <w:t>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14:paraId="47E71412"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Оплата отпуска производится не позднее чем за три дня до его начала.</w:t>
      </w:r>
    </w:p>
    <w:p w14:paraId="06F9DFD1"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14:paraId="3B0C1045" w14:textId="77777777" w:rsidR="00365B69" w:rsidRPr="00E446B5" w:rsidRDefault="00401162"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4</w:t>
      </w:r>
      <w:r w:rsidR="00365B69" w:rsidRPr="00E446B5">
        <w:rPr>
          <w:rFonts w:ascii="Times New Roman" w:hAnsi="Times New Roman" w:cs="Times New Roman"/>
          <w:bCs/>
          <w:iCs/>
          <w:sz w:val="28"/>
          <w:szCs w:val="28"/>
        </w:rPr>
        <w:t>.</w:t>
      </w:r>
      <w:r w:rsidR="00406242" w:rsidRPr="00E446B5">
        <w:rPr>
          <w:rFonts w:ascii="Times New Roman" w:hAnsi="Times New Roman" w:cs="Times New Roman"/>
          <w:bCs/>
          <w:iCs/>
          <w:sz w:val="28"/>
          <w:szCs w:val="28"/>
        </w:rPr>
        <w:t>6</w:t>
      </w:r>
      <w:r w:rsidR="00365B69" w:rsidRPr="00E446B5">
        <w:rPr>
          <w:rFonts w:ascii="Times New Roman" w:hAnsi="Times New Roman" w:cs="Times New Roman"/>
          <w:bCs/>
          <w:iCs/>
          <w:sz w:val="28"/>
          <w:szCs w:val="28"/>
        </w:rPr>
        <w:t>.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14:paraId="58D8FB82"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14:paraId="17359F44"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 xml:space="preserve">Преподавателям, учителям и другим педагогическим работникам, продолжительность </w:t>
      </w:r>
      <w:r w:rsidR="003C62C3" w:rsidRPr="00E446B5">
        <w:rPr>
          <w:rFonts w:ascii="Times New Roman" w:hAnsi="Times New Roman" w:cs="Times New Roman"/>
          <w:bCs/>
          <w:iCs/>
          <w:sz w:val="28"/>
          <w:szCs w:val="28"/>
        </w:rPr>
        <w:t xml:space="preserve">основного </w:t>
      </w:r>
      <w:r w:rsidRPr="00E446B5">
        <w:rPr>
          <w:rFonts w:ascii="Times New Roman" w:hAnsi="Times New Roman" w:cs="Times New Roman"/>
          <w:bCs/>
          <w:iCs/>
          <w:sz w:val="28"/>
          <w:szCs w:val="28"/>
        </w:rPr>
        <w:t>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14:paraId="7F2BC2E6" w14:textId="77777777" w:rsidR="003C62C3" w:rsidRPr="00E446B5" w:rsidRDefault="003C62C3"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w:t>
      </w:r>
      <w:r w:rsidR="0063626A" w:rsidRPr="00E446B5">
        <w:rPr>
          <w:rFonts w:ascii="Times New Roman" w:hAnsi="Times New Roman" w:cs="Times New Roman"/>
          <w:bCs/>
          <w:iCs/>
          <w:sz w:val="28"/>
          <w:szCs w:val="28"/>
        </w:rPr>
        <w:t xml:space="preserve"> (п. 35 Правил об очередных и дополнительных отпусках, </w:t>
      </w:r>
      <w:r w:rsidR="0063626A" w:rsidRPr="00E446B5">
        <w:rPr>
          <w:rFonts w:ascii="Times New Roman" w:hAnsi="Times New Roman" w:cs="Times New Roman"/>
          <w:bCs/>
          <w:iCs/>
          <w:sz w:val="28"/>
          <w:szCs w:val="28"/>
        </w:rPr>
        <w:lastRenderedPageBreak/>
        <w:t>утвержденных ПК СССР от 30 апреля 1930 г. № 169).</w:t>
      </w:r>
    </w:p>
    <w:p w14:paraId="4CE0F188" w14:textId="77777777" w:rsidR="00365B69" w:rsidRPr="00E446B5" w:rsidRDefault="00401162"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4</w:t>
      </w:r>
      <w:r w:rsidR="00365B69" w:rsidRPr="00E446B5">
        <w:rPr>
          <w:rFonts w:ascii="Times New Roman" w:hAnsi="Times New Roman" w:cs="Times New Roman"/>
          <w:bCs/>
          <w:iCs/>
          <w:sz w:val="28"/>
          <w:szCs w:val="28"/>
        </w:rPr>
        <w:t>.</w:t>
      </w:r>
      <w:r w:rsidR="00406242" w:rsidRPr="00E446B5">
        <w:rPr>
          <w:rFonts w:ascii="Times New Roman" w:hAnsi="Times New Roman" w:cs="Times New Roman"/>
          <w:bCs/>
          <w:iCs/>
          <w:sz w:val="28"/>
          <w:szCs w:val="28"/>
        </w:rPr>
        <w:t>7</w:t>
      </w:r>
      <w:r w:rsidR="00365B69" w:rsidRPr="00E446B5">
        <w:rPr>
          <w:rFonts w:ascii="Times New Roman" w:hAnsi="Times New Roman" w:cs="Times New Roman"/>
          <w:bCs/>
          <w:iCs/>
          <w:sz w:val="28"/>
          <w:szCs w:val="28"/>
        </w:rPr>
        <w:t>.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14:paraId="6C9ED189"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14:paraId="23D95A86" w14:textId="77777777" w:rsidR="00365B69" w:rsidRPr="00E446B5" w:rsidRDefault="00365B69"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14:paraId="647293EE" w14:textId="77777777" w:rsidR="00365B69" w:rsidRPr="00E446B5" w:rsidRDefault="00401162"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4</w:t>
      </w:r>
      <w:r w:rsidR="00365B69" w:rsidRPr="00E446B5">
        <w:rPr>
          <w:rFonts w:ascii="Times New Roman" w:hAnsi="Times New Roman" w:cs="Times New Roman"/>
          <w:bCs/>
          <w:iCs/>
          <w:sz w:val="28"/>
          <w:szCs w:val="28"/>
        </w:rPr>
        <w:t>.</w:t>
      </w:r>
      <w:r w:rsidR="00406242" w:rsidRPr="00E446B5">
        <w:rPr>
          <w:rFonts w:ascii="Times New Roman" w:hAnsi="Times New Roman" w:cs="Times New Roman"/>
          <w:bCs/>
          <w:iCs/>
          <w:sz w:val="28"/>
          <w:szCs w:val="28"/>
        </w:rPr>
        <w:t>8</w:t>
      </w:r>
      <w:r w:rsidR="00365B69" w:rsidRPr="00E446B5">
        <w:rPr>
          <w:rFonts w:ascii="Times New Roman" w:hAnsi="Times New Roman" w:cs="Times New Roman"/>
          <w:bCs/>
          <w:iCs/>
          <w:sz w:val="28"/>
          <w:szCs w:val="28"/>
        </w:rPr>
        <w:t xml:space="preserve">. </w:t>
      </w:r>
      <w:r w:rsidR="00365B69" w:rsidRPr="00E446B5">
        <w:rPr>
          <w:rFonts w:ascii="Times New Roman" w:hAnsi="Times New Roman" w:cs="Times New Roman"/>
          <w:sz w:val="28"/>
          <w:szCs w:val="28"/>
        </w:rPr>
        <w:t>При проведении специальной оценки условий труда в целях реализации Федерального закона от 28 декабря 2013 года № 426-ФЗ «О</w:t>
      </w:r>
      <w:r w:rsidR="00365B69" w:rsidRPr="00E446B5">
        <w:rPr>
          <w:rFonts w:ascii="Times New Roman" w:hAnsi="Times New Roman" w:cs="Times New Roman"/>
          <w:bCs/>
          <w:sz w:val="28"/>
          <w:szCs w:val="28"/>
        </w:rPr>
        <w:t xml:space="preserve"> специальной оценке условий труда» </w:t>
      </w:r>
      <w:r w:rsidR="002A1F23" w:rsidRPr="00E446B5">
        <w:rPr>
          <w:rFonts w:ascii="Times New Roman" w:hAnsi="Times New Roman" w:cs="Times New Roman"/>
          <w:bCs/>
          <w:sz w:val="28"/>
          <w:szCs w:val="28"/>
        </w:rPr>
        <w:t xml:space="preserve">Федерального закона от 28 декабря 2013 г. № 421-ФЗ </w:t>
      </w:r>
      <w:r w:rsidR="00365B69" w:rsidRPr="00E446B5">
        <w:rPr>
          <w:rFonts w:ascii="Times New Roman" w:hAnsi="Times New Roman" w:cs="Times New Roman"/>
          <w:bCs/>
          <w:sz w:val="28"/>
          <w:szCs w:val="28"/>
        </w:rPr>
        <w:t>«</w:t>
      </w:r>
      <w:r w:rsidR="00365B69" w:rsidRPr="00E446B5">
        <w:rPr>
          <w:rFonts w:ascii="Times New Roman" w:hAnsi="Times New Roman" w:cs="Times New Roman"/>
          <w:sz w:val="28"/>
          <w:szCs w:val="28"/>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r w:rsidR="002A1F23" w:rsidRPr="00E446B5">
        <w:rPr>
          <w:rFonts w:ascii="Times New Roman" w:hAnsi="Times New Roman" w:cs="Times New Roman"/>
          <w:sz w:val="28"/>
          <w:szCs w:val="28"/>
        </w:rPr>
        <w:t xml:space="preserve"> </w:t>
      </w:r>
      <w:r w:rsidR="00365B69" w:rsidRPr="00E446B5">
        <w:rPr>
          <w:rFonts w:ascii="Times New Roman" w:hAnsi="Times New Roman" w:cs="Times New Roman"/>
          <w:sz w:val="28"/>
          <w:szCs w:val="28"/>
        </w:rPr>
        <w:t>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14:paraId="1AA1F5B8" w14:textId="77777777" w:rsidR="00DB4E1B" w:rsidRPr="00E446B5" w:rsidRDefault="00365B69" w:rsidP="00DF563B">
      <w:pPr>
        <w:tabs>
          <w:tab w:val="left" w:pos="993"/>
        </w:tabs>
        <w:spacing w:line="360" w:lineRule="auto"/>
        <w:ind w:firstLine="709"/>
        <w:jc w:val="both"/>
        <w:rPr>
          <w:rFonts w:ascii="Times New Roman" w:hAnsi="Times New Roman" w:cs="Times New Roman"/>
          <w:sz w:val="28"/>
          <w:szCs w:val="28"/>
        </w:rPr>
      </w:pPr>
      <w:r w:rsidRPr="00E446B5">
        <w:rPr>
          <w:rFonts w:ascii="Times New Roman" w:hAnsi="Times New Roman" w:cs="Times New Roman"/>
          <w:sz w:val="28"/>
          <w:szCs w:val="28"/>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w:t>
      </w:r>
      <w:r w:rsidR="00634778" w:rsidRPr="00E446B5">
        <w:rPr>
          <w:rFonts w:ascii="Times New Roman" w:hAnsi="Times New Roman" w:cs="Times New Roman"/>
          <w:sz w:val="28"/>
          <w:szCs w:val="28"/>
        </w:rPr>
        <w:t>,</w:t>
      </w:r>
      <w:r w:rsidR="00DB4E1B" w:rsidRPr="00E446B5">
        <w:rPr>
          <w:rFonts w:ascii="Times New Roman" w:hAnsi="Times New Roman" w:cs="Times New Roman"/>
          <w:sz w:val="28"/>
          <w:szCs w:val="28"/>
        </w:rPr>
        <w:t xml:space="preserve"> в том </w:t>
      </w:r>
      <w:r w:rsidR="00406242" w:rsidRPr="00E446B5">
        <w:rPr>
          <w:rFonts w:ascii="Times New Roman" w:hAnsi="Times New Roman" w:cs="Times New Roman"/>
          <w:sz w:val="28"/>
          <w:szCs w:val="28"/>
        </w:rPr>
        <w:t>числе установленные</w:t>
      </w:r>
      <w:r w:rsidR="00634778" w:rsidRPr="00E446B5">
        <w:rPr>
          <w:rFonts w:ascii="Times New Roman" w:hAnsi="Times New Roman" w:cs="Times New Roman"/>
          <w:sz w:val="28"/>
          <w:szCs w:val="28"/>
        </w:rPr>
        <w:t xml:space="preserve"> в соответствии со Списком производств, цехов, профессий и должностей с вредными условиями труда, работа в которых дает </w:t>
      </w:r>
      <w:r w:rsidR="00406242" w:rsidRPr="00E446B5">
        <w:rPr>
          <w:rFonts w:ascii="Times New Roman" w:hAnsi="Times New Roman" w:cs="Times New Roman"/>
          <w:sz w:val="28"/>
          <w:szCs w:val="28"/>
        </w:rPr>
        <w:t>право на</w:t>
      </w:r>
      <w:r w:rsidR="00634778" w:rsidRPr="00E446B5">
        <w:rPr>
          <w:rFonts w:ascii="Times New Roman" w:hAnsi="Times New Roman" w:cs="Times New Roman"/>
          <w:sz w:val="28"/>
          <w:szCs w:val="28"/>
        </w:rPr>
        <w:t xml:space="preserve"> дополнительный отпуск и сокращённый рабочий день, утвержденным постановлением Госкомтруда СССР и Президиума </w:t>
      </w:r>
      <w:r w:rsidR="00634778" w:rsidRPr="00E446B5">
        <w:rPr>
          <w:rFonts w:ascii="Times New Roman" w:hAnsi="Times New Roman" w:cs="Times New Roman"/>
          <w:sz w:val="28"/>
          <w:szCs w:val="28"/>
        </w:rPr>
        <w:lastRenderedPageBreak/>
        <w:t xml:space="preserve">ВЦСПС от </w:t>
      </w:r>
      <w:r w:rsidR="009464F4" w:rsidRPr="00E446B5">
        <w:rPr>
          <w:rFonts w:ascii="Times New Roman" w:hAnsi="Times New Roman" w:cs="Times New Roman"/>
          <w:sz w:val="28"/>
          <w:szCs w:val="28"/>
        </w:rPr>
        <w:t>25 октября 1974 г. № 298/П-22.</w:t>
      </w:r>
    </w:p>
    <w:p w14:paraId="525C48AB" w14:textId="77777777" w:rsidR="00365B69" w:rsidRPr="00E446B5" w:rsidRDefault="00401162" w:rsidP="00DF563B">
      <w:pPr>
        <w:tabs>
          <w:tab w:val="left" w:pos="993"/>
        </w:tabs>
        <w:spacing w:line="360" w:lineRule="auto"/>
        <w:ind w:firstLine="709"/>
        <w:jc w:val="both"/>
        <w:rPr>
          <w:rFonts w:ascii="Times New Roman" w:hAnsi="Times New Roman" w:cs="Times New Roman"/>
          <w:bCs/>
          <w:iCs/>
          <w:sz w:val="28"/>
          <w:szCs w:val="28"/>
        </w:rPr>
      </w:pPr>
      <w:r w:rsidRPr="00E446B5">
        <w:rPr>
          <w:rFonts w:ascii="Times New Roman" w:hAnsi="Times New Roman" w:cs="Times New Roman"/>
          <w:bCs/>
          <w:iCs/>
          <w:sz w:val="28"/>
          <w:szCs w:val="28"/>
        </w:rPr>
        <w:t>4</w:t>
      </w:r>
      <w:r w:rsidR="00365B69" w:rsidRPr="00E446B5">
        <w:rPr>
          <w:rFonts w:ascii="Times New Roman" w:hAnsi="Times New Roman" w:cs="Times New Roman"/>
          <w:bCs/>
          <w:iCs/>
          <w:sz w:val="28"/>
          <w:szCs w:val="28"/>
        </w:rPr>
        <w:t>.</w:t>
      </w:r>
      <w:r w:rsidR="00406242" w:rsidRPr="00E446B5">
        <w:rPr>
          <w:rFonts w:ascii="Times New Roman" w:hAnsi="Times New Roman" w:cs="Times New Roman"/>
          <w:bCs/>
          <w:iCs/>
          <w:sz w:val="28"/>
          <w:szCs w:val="28"/>
        </w:rPr>
        <w:t>9</w:t>
      </w:r>
      <w:r w:rsidR="00365B69" w:rsidRPr="00E446B5">
        <w:rPr>
          <w:rFonts w:ascii="Times New Roman" w:hAnsi="Times New Roman" w:cs="Times New Roman"/>
          <w:bCs/>
          <w:iCs/>
          <w:sz w:val="28"/>
          <w:szCs w:val="28"/>
        </w:rPr>
        <w:t>.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14:paraId="395CA422" w14:textId="77777777" w:rsidR="00365B69" w:rsidRPr="00E446B5" w:rsidRDefault="00365B69" w:rsidP="00DF563B">
      <w:pPr>
        <w:tabs>
          <w:tab w:val="left" w:pos="993"/>
        </w:tabs>
        <w:spacing w:line="360" w:lineRule="auto"/>
        <w:ind w:firstLine="709"/>
        <w:jc w:val="both"/>
        <w:rPr>
          <w:rFonts w:ascii="Times New Roman" w:hAnsi="Times New Roman" w:cs="Times New Roman"/>
          <w:sz w:val="28"/>
          <w:szCs w:val="28"/>
        </w:rPr>
      </w:pPr>
      <w:r w:rsidRPr="00E446B5">
        <w:rPr>
          <w:rFonts w:ascii="Times New Roman" w:hAnsi="Times New Roman" w:cs="Times New Roman"/>
          <w:bCs/>
          <w:iCs/>
          <w:sz w:val="28"/>
          <w:szCs w:val="28"/>
        </w:rPr>
        <w:t>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w:t>
      </w:r>
    </w:p>
    <w:p w14:paraId="3211884A" w14:textId="77777777" w:rsidR="009464F4" w:rsidRPr="00E446B5" w:rsidRDefault="00401162" w:rsidP="00DF563B">
      <w:pPr>
        <w:pStyle w:val="11"/>
        <w:tabs>
          <w:tab w:val="left" w:pos="993"/>
          <w:tab w:val="left" w:pos="1268"/>
        </w:tabs>
        <w:spacing w:before="0" w:after="0" w:line="360" w:lineRule="auto"/>
        <w:ind w:right="40" w:firstLine="709"/>
        <w:rPr>
          <w:sz w:val="28"/>
          <w:szCs w:val="28"/>
        </w:rPr>
      </w:pPr>
      <w:r w:rsidRPr="00E446B5">
        <w:rPr>
          <w:sz w:val="28"/>
          <w:szCs w:val="28"/>
        </w:rPr>
        <w:t>4</w:t>
      </w:r>
      <w:r w:rsidR="00EA011F" w:rsidRPr="00E446B5">
        <w:rPr>
          <w:sz w:val="28"/>
          <w:szCs w:val="28"/>
        </w:rPr>
        <w:t>.</w:t>
      </w:r>
      <w:r w:rsidR="00406242" w:rsidRPr="00E446B5">
        <w:rPr>
          <w:sz w:val="28"/>
          <w:szCs w:val="28"/>
        </w:rPr>
        <w:t>10</w:t>
      </w:r>
      <w:r w:rsidR="00EA011F" w:rsidRPr="00E446B5">
        <w:rPr>
          <w:sz w:val="28"/>
          <w:szCs w:val="28"/>
        </w:rPr>
        <w:t>.</w:t>
      </w:r>
      <w:r w:rsidR="009464F4" w:rsidRPr="00E446B5">
        <w:rPr>
          <w:sz w:val="28"/>
          <w:szCs w:val="28"/>
        </w:rPr>
        <w:t xml:space="preserve"> Педагогическим работникам организаций, осуществляющих образовательную </w:t>
      </w:r>
      <w:r w:rsidR="00393A76" w:rsidRPr="00E446B5">
        <w:rPr>
          <w:sz w:val="28"/>
          <w:szCs w:val="28"/>
        </w:rPr>
        <w:t>деятельность</w:t>
      </w:r>
      <w:r w:rsidR="009464F4" w:rsidRPr="00E446B5">
        <w:rPr>
          <w:sz w:val="28"/>
          <w:szCs w:val="28"/>
        </w:rPr>
        <w:t xml:space="preserve"> предоставляется </w:t>
      </w:r>
      <w:r w:rsidR="00393A76" w:rsidRPr="00E446B5">
        <w:rPr>
          <w:sz w:val="28"/>
          <w:szCs w:val="28"/>
        </w:rPr>
        <w:t>дополнительный</w:t>
      </w:r>
      <w:r w:rsidR="009464F4" w:rsidRPr="00E446B5">
        <w:rPr>
          <w:sz w:val="28"/>
          <w:szCs w:val="28"/>
        </w:rPr>
        <w:t xml:space="preserve"> отпуск сроком до одного года в порядке, </w:t>
      </w:r>
      <w:r w:rsidR="00393A76" w:rsidRPr="00E446B5">
        <w:rPr>
          <w:sz w:val="28"/>
          <w:szCs w:val="28"/>
        </w:rPr>
        <w:t>установленном</w:t>
      </w:r>
      <w:r w:rsidR="009464F4" w:rsidRPr="00E446B5">
        <w:rPr>
          <w:sz w:val="28"/>
          <w:szCs w:val="28"/>
        </w:rPr>
        <w:t xml:space="preserve"> </w:t>
      </w:r>
      <w:r w:rsidR="00393A76" w:rsidRPr="00E446B5">
        <w:rPr>
          <w:sz w:val="28"/>
          <w:szCs w:val="28"/>
        </w:rPr>
        <w:t>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706F0D" w:rsidRPr="00E446B5">
        <w:rPr>
          <w:sz w:val="28"/>
          <w:szCs w:val="28"/>
        </w:rPr>
        <w:t xml:space="preserve"> (зарегистрировано Минюстом России 15 июня 2016 г., регистрационный номер № 42532).</w:t>
      </w:r>
    </w:p>
    <w:p w14:paraId="65A653D9" w14:textId="77777777" w:rsidR="009464F4" w:rsidRPr="00E446B5" w:rsidRDefault="00706F0D" w:rsidP="00DF563B">
      <w:pPr>
        <w:pStyle w:val="11"/>
        <w:tabs>
          <w:tab w:val="left" w:pos="993"/>
          <w:tab w:val="left" w:pos="1268"/>
        </w:tabs>
        <w:spacing w:before="0" w:after="0" w:line="360" w:lineRule="auto"/>
        <w:ind w:right="40" w:firstLine="709"/>
        <w:rPr>
          <w:sz w:val="28"/>
          <w:szCs w:val="28"/>
        </w:rPr>
      </w:pPr>
      <w:r w:rsidRPr="00E446B5">
        <w:rPr>
          <w:sz w:val="28"/>
          <w:szCs w:val="28"/>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w:t>
      </w:r>
      <w:r w:rsidR="00197236" w:rsidRPr="00E446B5">
        <w:rPr>
          <w:sz w:val="28"/>
          <w:szCs w:val="28"/>
        </w:rPr>
        <w:t xml:space="preserve">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 </w:t>
      </w:r>
    </w:p>
    <w:p w14:paraId="38EBAB49" w14:textId="77777777" w:rsidR="00C87C2E" w:rsidRPr="00E446B5" w:rsidRDefault="00401162" w:rsidP="00DF563B">
      <w:pPr>
        <w:pStyle w:val="11"/>
        <w:tabs>
          <w:tab w:val="left" w:pos="993"/>
          <w:tab w:val="left" w:pos="1268"/>
        </w:tabs>
        <w:spacing w:before="0" w:after="0" w:line="360" w:lineRule="auto"/>
        <w:ind w:right="40" w:firstLine="709"/>
        <w:rPr>
          <w:sz w:val="28"/>
          <w:szCs w:val="28"/>
        </w:rPr>
      </w:pPr>
      <w:r w:rsidRPr="00E446B5">
        <w:rPr>
          <w:sz w:val="28"/>
          <w:szCs w:val="28"/>
        </w:rPr>
        <w:t>4</w:t>
      </w:r>
      <w:r w:rsidR="00C87C2E" w:rsidRPr="00E446B5">
        <w:rPr>
          <w:sz w:val="28"/>
          <w:szCs w:val="28"/>
        </w:rPr>
        <w:t>.1</w:t>
      </w:r>
      <w:r w:rsidR="00406242" w:rsidRPr="00E446B5">
        <w:rPr>
          <w:sz w:val="28"/>
          <w:szCs w:val="28"/>
        </w:rPr>
        <w:t>1</w:t>
      </w:r>
      <w:r w:rsidR="00C87C2E" w:rsidRPr="00E446B5">
        <w:rPr>
          <w:sz w:val="28"/>
          <w:szCs w:val="28"/>
        </w:rPr>
        <w:t xml:space="preserve">. В учреждениях с непрерывным режимом работы (детские дома, интернаты и отдельные </w:t>
      </w:r>
      <w:r w:rsidR="00270569" w:rsidRPr="00E446B5">
        <w:rPr>
          <w:sz w:val="28"/>
          <w:szCs w:val="28"/>
        </w:rPr>
        <w:t>организации среднего профобразования</w:t>
      </w:r>
      <w:r w:rsidR="00C87C2E" w:rsidRPr="00E446B5">
        <w:rPr>
          <w:sz w:val="28"/>
          <w:szCs w:val="28"/>
        </w:rPr>
        <w:t xml:space="preserve">) выходные дни для отдельных работников определяются по графику. Категории таких </w:t>
      </w:r>
      <w:r w:rsidR="00C87C2E" w:rsidRPr="00E446B5">
        <w:rPr>
          <w:sz w:val="28"/>
          <w:szCs w:val="28"/>
        </w:rPr>
        <w:lastRenderedPageBreak/>
        <w:t>работников оговариваются в коллективном договоре учреждения.</w:t>
      </w:r>
    </w:p>
    <w:p w14:paraId="4416E83C" w14:textId="77777777" w:rsidR="00C87C2E" w:rsidRPr="00E446B5" w:rsidRDefault="00401162" w:rsidP="00DF563B">
      <w:pPr>
        <w:pStyle w:val="11"/>
        <w:tabs>
          <w:tab w:val="left" w:pos="993"/>
          <w:tab w:val="left" w:pos="1268"/>
        </w:tabs>
        <w:spacing w:before="0" w:after="0" w:line="360" w:lineRule="auto"/>
        <w:ind w:right="40" w:firstLine="709"/>
        <w:rPr>
          <w:sz w:val="28"/>
          <w:szCs w:val="28"/>
        </w:rPr>
      </w:pPr>
      <w:r w:rsidRPr="00E446B5">
        <w:rPr>
          <w:sz w:val="28"/>
          <w:szCs w:val="28"/>
        </w:rPr>
        <w:t>4</w:t>
      </w:r>
      <w:r w:rsidR="00C87C2E" w:rsidRPr="00E446B5">
        <w:rPr>
          <w:sz w:val="28"/>
          <w:szCs w:val="28"/>
        </w:rPr>
        <w:t>.1</w:t>
      </w:r>
      <w:r w:rsidR="00406242" w:rsidRPr="00E446B5">
        <w:rPr>
          <w:sz w:val="28"/>
          <w:szCs w:val="28"/>
        </w:rPr>
        <w:t>2</w:t>
      </w:r>
      <w:r w:rsidR="00C87C2E" w:rsidRPr="00E446B5">
        <w:rPr>
          <w:sz w:val="28"/>
          <w:szCs w:val="28"/>
        </w:rPr>
        <w:t>. Время каникул</w:t>
      </w:r>
      <w:r w:rsidR="00F074AF" w:rsidRPr="00E446B5">
        <w:rPr>
          <w:sz w:val="28"/>
          <w:szCs w:val="28"/>
        </w:rPr>
        <w:t>, не совпадающее с очередным отпуском работников, считается их рабочим временем. В эти периоды работники привлекаются администрацией организаций к педагогической и организационной работе в пределах времени, не превышающего их учебной нагрузки до начала каникул.</w:t>
      </w:r>
    </w:p>
    <w:p w14:paraId="3DD82209" w14:textId="77777777" w:rsidR="00B74764" w:rsidRPr="00E446B5" w:rsidRDefault="00401162" w:rsidP="00B74764">
      <w:pPr>
        <w:pStyle w:val="11"/>
        <w:tabs>
          <w:tab w:val="left" w:pos="993"/>
          <w:tab w:val="left" w:pos="1268"/>
        </w:tabs>
        <w:spacing w:before="0" w:after="0" w:line="360" w:lineRule="auto"/>
        <w:ind w:right="40" w:firstLine="709"/>
        <w:rPr>
          <w:sz w:val="28"/>
          <w:szCs w:val="28"/>
        </w:rPr>
      </w:pPr>
      <w:r w:rsidRPr="00E446B5">
        <w:rPr>
          <w:sz w:val="28"/>
          <w:szCs w:val="28"/>
        </w:rPr>
        <w:t>4</w:t>
      </w:r>
      <w:r w:rsidR="00F074AF" w:rsidRPr="00E446B5">
        <w:rPr>
          <w:sz w:val="28"/>
          <w:szCs w:val="28"/>
        </w:rPr>
        <w:t>.1</w:t>
      </w:r>
      <w:r w:rsidR="00406242" w:rsidRPr="00E446B5">
        <w:rPr>
          <w:sz w:val="28"/>
          <w:szCs w:val="28"/>
        </w:rPr>
        <w:t>3</w:t>
      </w:r>
      <w:r w:rsidR="00F074AF" w:rsidRPr="00E446B5">
        <w:rPr>
          <w:sz w:val="28"/>
          <w:szCs w:val="28"/>
        </w:rPr>
        <w:t>. Учебно-вспомогательный</w:t>
      </w:r>
      <w:r w:rsidR="00D40094" w:rsidRPr="00E446B5">
        <w:rPr>
          <w:sz w:val="28"/>
          <w:szCs w:val="28"/>
        </w:rPr>
        <w:t xml:space="preserve"> и административно-хозяйственный персонал в каникулярное время может привлекаться к выполнению хозяйственных работ, не требующих специальных знаний и навыков (мелкий ремонт, работы на территории, охрана образовательного учреждения и др.) в пределах их рабочего времени с сохранением заработной платы по основной работе.</w:t>
      </w:r>
    </w:p>
    <w:p w14:paraId="279E7DC0" w14:textId="77777777" w:rsidR="00A96787" w:rsidRPr="00E446B5" w:rsidRDefault="00910FF9" w:rsidP="00B74764">
      <w:pPr>
        <w:pStyle w:val="11"/>
        <w:tabs>
          <w:tab w:val="left" w:pos="993"/>
          <w:tab w:val="left" w:pos="1268"/>
        </w:tabs>
        <w:spacing w:before="0" w:after="0" w:line="360" w:lineRule="auto"/>
        <w:ind w:right="40" w:firstLine="709"/>
        <w:jc w:val="center"/>
        <w:rPr>
          <w:b/>
          <w:bCs/>
          <w:sz w:val="28"/>
          <w:szCs w:val="28"/>
        </w:rPr>
      </w:pPr>
      <w:r w:rsidRPr="00E446B5">
        <w:rPr>
          <w:b/>
          <w:bCs/>
          <w:sz w:val="28"/>
          <w:szCs w:val="28"/>
        </w:rPr>
        <w:t>5</w:t>
      </w:r>
      <w:r w:rsidR="00A96787" w:rsidRPr="00E446B5">
        <w:rPr>
          <w:b/>
          <w:bCs/>
          <w:sz w:val="28"/>
          <w:szCs w:val="28"/>
        </w:rPr>
        <w:t>. Оплата труда.</w:t>
      </w:r>
    </w:p>
    <w:p w14:paraId="064AF75C" w14:textId="77777777" w:rsidR="003F4064" w:rsidRPr="00E446B5" w:rsidRDefault="003F4064" w:rsidP="003F4064">
      <w:pPr>
        <w:widowControl/>
        <w:tabs>
          <w:tab w:val="left" w:pos="993"/>
        </w:tabs>
        <w:ind w:firstLine="709"/>
        <w:jc w:val="center"/>
        <w:rPr>
          <w:rFonts w:ascii="Times New Roman" w:eastAsia="Times New Roman" w:hAnsi="Times New Roman" w:cs="Times New Roman"/>
          <w:b/>
          <w:bCs/>
          <w:sz w:val="16"/>
          <w:szCs w:val="16"/>
        </w:rPr>
      </w:pPr>
    </w:p>
    <w:p w14:paraId="05003847" w14:textId="033456DA" w:rsidR="00623F07" w:rsidRPr="00E446B5" w:rsidRDefault="00270569" w:rsidP="00DF563B">
      <w:pPr>
        <w:widowControl/>
        <w:tabs>
          <w:tab w:val="left" w:pos="993"/>
        </w:tabs>
        <w:spacing w:line="360" w:lineRule="auto"/>
        <w:ind w:firstLine="709"/>
        <w:jc w:val="both"/>
        <w:rPr>
          <w:rFonts w:ascii="Times New Roman" w:eastAsia="Times New Roman" w:hAnsi="Times New Roman" w:cs="Times New Roman"/>
          <w:sz w:val="28"/>
          <w:szCs w:val="28"/>
        </w:rPr>
      </w:pPr>
      <w:r w:rsidRPr="00E446B5">
        <w:rPr>
          <w:rFonts w:ascii="Times New Roman" w:eastAsia="Times New Roman" w:hAnsi="Times New Roman" w:cs="Times New Roman"/>
          <w:sz w:val="28"/>
          <w:szCs w:val="28"/>
        </w:rPr>
        <w:t>5</w:t>
      </w:r>
      <w:r w:rsidR="00623F07" w:rsidRPr="00E446B5">
        <w:rPr>
          <w:rFonts w:ascii="Times New Roman" w:eastAsia="Times New Roman" w:hAnsi="Times New Roman" w:cs="Times New Roman"/>
          <w:sz w:val="28"/>
          <w:szCs w:val="28"/>
        </w:rPr>
        <w:t>.1.</w:t>
      </w:r>
      <w:r w:rsidR="00406242" w:rsidRPr="00E446B5">
        <w:rPr>
          <w:rFonts w:ascii="Times New Roman" w:eastAsia="Times New Roman" w:hAnsi="Times New Roman" w:cs="Times New Roman"/>
          <w:sz w:val="28"/>
          <w:szCs w:val="28"/>
        </w:rPr>
        <w:t xml:space="preserve"> </w:t>
      </w:r>
      <w:r w:rsidR="00623F07" w:rsidRPr="00E446B5">
        <w:rPr>
          <w:rFonts w:ascii="Times New Roman" w:eastAsia="Times New Roman" w:hAnsi="Times New Roman" w:cs="Times New Roman"/>
          <w:sz w:val="28"/>
          <w:szCs w:val="28"/>
        </w:rPr>
        <w:t xml:space="preserve">При регулировании вопросов оплаты труда работников </w:t>
      </w:r>
      <w:bookmarkStart w:id="3" w:name="_Hlk525886439"/>
      <w:r w:rsidR="00623F07" w:rsidRPr="00E446B5">
        <w:rPr>
          <w:rFonts w:ascii="Times New Roman" w:eastAsia="Times New Roman" w:hAnsi="Times New Roman" w:cs="Times New Roman"/>
          <w:sz w:val="28"/>
          <w:szCs w:val="28"/>
        </w:rPr>
        <w:t>образовательных организаций</w:t>
      </w:r>
      <w:r w:rsidR="00565E0D" w:rsidRPr="00E446B5">
        <w:rPr>
          <w:rFonts w:ascii="Times New Roman" w:eastAsia="Times New Roman" w:hAnsi="Times New Roman" w:cs="Times New Roman"/>
          <w:sz w:val="28"/>
          <w:szCs w:val="28"/>
        </w:rPr>
        <w:t xml:space="preserve"> </w:t>
      </w:r>
      <w:bookmarkEnd w:id="3"/>
      <w:r w:rsidR="00565E0D" w:rsidRPr="00E446B5">
        <w:rPr>
          <w:rFonts w:ascii="Times New Roman" w:eastAsia="Times New Roman" w:hAnsi="Times New Roman" w:cs="Times New Roman"/>
          <w:sz w:val="28"/>
          <w:szCs w:val="28"/>
        </w:rPr>
        <w:t xml:space="preserve">Минобрнауки РС (Якутия) и </w:t>
      </w:r>
      <w:r w:rsidR="00790DB2">
        <w:rPr>
          <w:rFonts w:ascii="Times New Roman" w:eastAsia="Times New Roman" w:hAnsi="Times New Roman" w:cs="Times New Roman"/>
          <w:sz w:val="28"/>
          <w:szCs w:val="28"/>
        </w:rPr>
        <w:t xml:space="preserve">Комитет </w:t>
      </w:r>
      <w:r w:rsidR="00565E0D" w:rsidRPr="00E446B5">
        <w:rPr>
          <w:rFonts w:ascii="Times New Roman" w:eastAsia="Times New Roman" w:hAnsi="Times New Roman" w:cs="Times New Roman"/>
          <w:sz w:val="28"/>
          <w:szCs w:val="28"/>
        </w:rPr>
        <w:t>Профсоюза исходят из того, что системы оплаты труда работников</w:t>
      </w:r>
      <w:r w:rsidR="00623F07" w:rsidRPr="00E446B5">
        <w:rPr>
          <w:rFonts w:ascii="Times New Roman" w:eastAsia="Times New Roman" w:hAnsi="Times New Roman" w:cs="Times New Roman"/>
          <w:sz w:val="28"/>
          <w:szCs w:val="28"/>
        </w:rPr>
        <w:t xml:space="preserve"> </w:t>
      </w:r>
      <w:r w:rsidR="00565E0D" w:rsidRPr="00E446B5">
        <w:rPr>
          <w:rFonts w:ascii="Times New Roman" w:eastAsia="Times New Roman" w:hAnsi="Times New Roman" w:cs="Times New Roman"/>
          <w:sz w:val="28"/>
          <w:szCs w:val="28"/>
        </w:rPr>
        <w:t xml:space="preserve">образовательных организаций устанавливаются коллективными договорами, локальными нормативными актами в соответствии </w:t>
      </w:r>
      <w:r w:rsidR="00053D0F" w:rsidRPr="00E446B5">
        <w:rPr>
          <w:rFonts w:ascii="Times New Roman" w:eastAsia="Times New Roman" w:hAnsi="Times New Roman" w:cs="Times New Roman"/>
          <w:sz w:val="28"/>
          <w:szCs w:val="28"/>
        </w:rPr>
        <w:t>с законодательством</w:t>
      </w:r>
      <w:r w:rsidR="00565E0D" w:rsidRPr="00E446B5">
        <w:rPr>
          <w:rFonts w:ascii="Times New Roman" w:eastAsia="Times New Roman" w:hAnsi="Times New Roman" w:cs="Times New Roman"/>
          <w:sz w:val="28"/>
          <w:szCs w:val="28"/>
        </w:rPr>
        <w:t xml:space="preserve">, иными нормативными актами Российской Федерации и </w:t>
      </w:r>
      <w:r w:rsidR="00452ABA">
        <w:rPr>
          <w:rFonts w:ascii="Times New Roman" w:eastAsia="Times New Roman" w:hAnsi="Times New Roman" w:cs="Times New Roman"/>
          <w:sz w:val="28"/>
          <w:szCs w:val="28"/>
        </w:rPr>
        <w:t>Р</w:t>
      </w:r>
      <w:r w:rsidR="00565E0D" w:rsidRPr="00E446B5">
        <w:rPr>
          <w:rFonts w:ascii="Times New Roman" w:eastAsia="Times New Roman" w:hAnsi="Times New Roman" w:cs="Times New Roman"/>
          <w:sz w:val="28"/>
          <w:szCs w:val="28"/>
        </w:rPr>
        <w:t xml:space="preserve">еспублики </w:t>
      </w:r>
      <w:r w:rsidR="00053D0F" w:rsidRPr="00E446B5">
        <w:rPr>
          <w:rFonts w:ascii="Times New Roman" w:eastAsia="Times New Roman" w:hAnsi="Times New Roman" w:cs="Times New Roman"/>
          <w:sz w:val="28"/>
          <w:szCs w:val="28"/>
        </w:rPr>
        <w:t>Саха</w:t>
      </w:r>
      <w:r w:rsidR="00565E0D" w:rsidRPr="00E446B5">
        <w:rPr>
          <w:rFonts w:ascii="Times New Roman" w:eastAsia="Times New Roman" w:hAnsi="Times New Roman" w:cs="Times New Roman"/>
          <w:sz w:val="28"/>
          <w:szCs w:val="28"/>
        </w:rPr>
        <w:t xml:space="preserve"> (Якутия).</w:t>
      </w:r>
    </w:p>
    <w:p w14:paraId="747BA394" w14:textId="77777777" w:rsidR="00623F07" w:rsidRPr="00E446B5" w:rsidRDefault="00270569" w:rsidP="00DF563B">
      <w:pPr>
        <w:widowControl/>
        <w:tabs>
          <w:tab w:val="left" w:pos="993"/>
        </w:tabs>
        <w:spacing w:line="360" w:lineRule="auto"/>
        <w:ind w:firstLine="709"/>
        <w:jc w:val="both"/>
        <w:rPr>
          <w:rFonts w:ascii="Times New Roman" w:eastAsia="Times New Roman" w:hAnsi="Times New Roman" w:cs="Times New Roman"/>
          <w:sz w:val="28"/>
          <w:szCs w:val="28"/>
        </w:rPr>
      </w:pPr>
      <w:r w:rsidRPr="00E446B5">
        <w:rPr>
          <w:rFonts w:ascii="Times New Roman" w:eastAsia="Times New Roman" w:hAnsi="Times New Roman" w:cs="Times New Roman"/>
          <w:sz w:val="28"/>
          <w:szCs w:val="28"/>
        </w:rPr>
        <w:t>5</w:t>
      </w:r>
      <w:r w:rsidR="00B52036" w:rsidRPr="00E446B5">
        <w:rPr>
          <w:rFonts w:ascii="Times New Roman" w:eastAsia="Times New Roman" w:hAnsi="Times New Roman" w:cs="Times New Roman"/>
          <w:sz w:val="28"/>
          <w:szCs w:val="28"/>
        </w:rPr>
        <w:t xml:space="preserve">.2. </w:t>
      </w:r>
      <w:r w:rsidR="00650980" w:rsidRPr="00E446B5">
        <w:rPr>
          <w:rFonts w:ascii="Times New Roman" w:eastAsia="Times New Roman" w:hAnsi="Times New Roman" w:cs="Times New Roman"/>
          <w:sz w:val="28"/>
          <w:szCs w:val="28"/>
        </w:rPr>
        <w:t>Работодатели с участием выборного органа первичной профсоюзной организации:</w:t>
      </w:r>
    </w:p>
    <w:p w14:paraId="463F4FEA" w14:textId="77777777" w:rsidR="00650980" w:rsidRPr="00E446B5" w:rsidRDefault="00270569" w:rsidP="00DF563B">
      <w:pPr>
        <w:widowControl/>
        <w:tabs>
          <w:tab w:val="left" w:pos="993"/>
        </w:tabs>
        <w:spacing w:line="360" w:lineRule="auto"/>
        <w:ind w:firstLine="709"/>
        <w:jc w:val="both"/>
        <w:rPr>
          <w:rFonts w:ascii="Times New Roman" w:eastAsia="Times New Roman" w:hAnsi="Times New Roman" w:cs="Times New Roman"/>
          <w:sz w:val="28"/>
          <w:szCs w:val="28"/>
        </w:rPr>
      </w:pPr>
      <w:r w:rsidRPr="00E446B5">
        <w:rPr>
          <w:rFonts w:ascii="Times New Roman" w:eastAsia="Times New Roman" w:hAnsi="Times New Roman" w:cs="Times New Roman"/>
          <w:sz w:val="28"/>
          <w:szCs w:val="28"/>
        </w:rPr>
        <w:t>5</w:t>
      </w:r>
      <w:r w:rsidR="00650980" w:rsidRPr="00E446B5">
        <w:rPr>
          <w:rFonts w:ascii="Times New Roman" w:eastAsia="Times New Roman" w:hAnsi="Times New Roman" w:cs="Times New Roman"/>
          <w:sz w:val="28"/>
          <w:szCs w:val="28"/>
        </w:rPr>
        <w:t>.2.1. Разрабатывают положение об оплате труда работников организации, которое является приложением к коллективному договору.</w:t>
      </w:r>
    </w:p>
    <w:p w14:paraId="05E99443" w14:textId="77777777" w:rsidR="00650980" w:rsidRPr="00E446B5" w:rsidRDefault="00270569" w:rsidP="00DF563B">
      <w:pPr>
        <w:widowControl/>
        <w:tabs>
          <w:tab w:val="left" w:pos="993"/>
        </w:tabs>
        <w:spacing w:line="360" w:lineRule="auto"/>
        <w:ind w:firstLine="709"/>
        <w:jc w:val="both"/>
        <w:rPr>
          <w:rFonts w:ascii="Times New Roman" w:eastAsia="Times New Roman" w:hAnsi="Times New Roman" w:cs="Times New Roman"/>
          <w:sz w:val="28"/>
          <w:szCs w:val="28"/>
        </w:rPr>
      </w:pPr>
      <w:r w:rsidRPr="00E446B5">
        <w:rPr>
          <w:rFonts w:ascii="Times New Roman" w:eastAsia="Times New Roman" w:hAnsi="Times New Roman" w:cs="Times New Roman"/>
          <w:sz w:val="28"/>
          <w:szCs w:val="28"/>
        </w:rPr>
        <w:t>5</w:t>
      </w:r>
      <w:r w:rsidR="00650980" w:rsidRPr="00E446B5">
        <w:rPr>
          <w:rFonts w:ascii="Times New Roman" w:eastAsia="Times New Roman" w:hAnsi="Times New Roman" w:cs="Times New Roman"/>
          <w:sz w:val="28"/>
          <w:szCs w:val="28"/>
        </w:rPr>
        <w:t>.2.2. Предусматривают в положении об оплате труда работников организации регулирование вопросов оплаты труда с учетом:</w:t>
      </w:r>
    </w:p>
    <w:p w14:paraId="6CE9700E" w14:textId="77777777" w:rsidR="00650980" w:rsidRPr="00E446B5" w:rsidRDefault="00650980" w:rsidP="00DF563B">
      <w:pPr>
        <w:widowControl/>
        <w:tabs>
          <w:tab w:val="left" w:pos="993"/>
        </w:tabs>
        <w:spacing w:line="360" w:lineRule="auto"/>
        <w:ind w:firstLine="709"/>
        <w:jc w:val="both"/>
        <w:rPr>
          <w:rFonts w:ascii="Times New Roman" w:eastAsia="Times New Roman" w:hAnsi="Times New Roman" w:cs="Times New Roman"/>
          <w:sz w:val="28"/>
          <w:szCs w:val="28"/>
        </w:rPr>
      </w:pPr>
      <w:r w:rsidRPr="00E446B5">
        <w:rPr>
          <w:rFonts w:ascii="Times New Roman" w:eastAsia="Times New Roman" w:hAnsi="Times New Roman" w:cs="Times New Roman"/>
          <w:sz w:val="28"/>
          <w:szCs w:val="28"/>
        </w:rPr>
        <w:t xml:space="preserve">- </w:t>
      </w:r>
      <w:r w:rsidR="00CA388F" w:rsidRPr="00E446B5">
        <w:rPr>
          <w:rFonts w:ascii="Times New Roman" w:eastAsia="Times New Roman" w:hAnsi="Times New Roman" w:cs="Times New Roman"/>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527CBF3F" w14:textId="77777777" w:rsidR="003F4064" w:rsidRPr="00E446B5" w:rsidRDefault="00CA388F" w:rsidP="00DF563B">
      <w:pPr>
        <w:widowControl/>
        <w:tabs>
          <w:tab w:val="left" w:pos="993"/>
        </w:tabs>
        <w:spacing w:line="360" w:lineRule="auto"/>
        <w:ind w:firstLine="709"/>
        <w:jc w:val="both"/>
        <w:rPr>
          <w:rFonts w:ascii="Times New Roman" w:eastAsia="Times New Roman" w:hAnsi="Times New Roman" w:cs="Times New Roman"/>
          <w:sz w:val="28"/>
          <w:szCs w:val="28"/>
        </w:rPr>
      </w:pPr>
      <w:r w:rsidRPr="00E446B5">
        <w:rPr>
          <w:rFonts w:ascii="Times New Roman" w:eastAsia="Times New Roman" w:hAnsi="Times New Roman" w:cs="Times New Roman"/>
          <w:sz w:val="28"/>
          <w:szCs w:val="28"/>
        </w:rPr>
        <w:t>- - обеспечение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w:t>
      </w:r>
      <w:r w:rsidR="0053000C" w:rsidRPr="00E446B5">
        <w:rPr>
          <w:rFonts w:ascii="Times New Roman" w:eastAsia="Times New Roman" w:hAnsi="Times New Roman" w:cs="Times New Roman"/>
          <w:sz w:val="28"/>
          <w:szCs w:val="28"/>
        </w:rPr>
        <w:t>и качествами работников;</w:t>
      </w:r>
    </w:p>
    <w:p w14:paraId="16C1BEF6" w14:textId="77777777" w:rsidR="0053000C" w:rsidRPr="00E446B5" w:rsidRDefault="0053000C" w:rsidP="00DF563B">
      <w:pPr>
        <w:widowControl/>
        <w:tabs>
          <w:tab w:val="left" w:pos="993"/>
        </w:tabs>
        <w:spacing w:line="360" w:lineRule="auto"/>
        <w:ind w:firstLine="709"/>
        <w:jc w:val="both"/>
        <w:rPr>
          <w:rFonts w:ascii="Times New Roman" w:eastAsia="Times New Roman" w:hAnsi="Times New Roman" w:cs="Times New Roman"/>
          <w:sz w:val="28"/>
          <w:szCs w:val="28"/>
        </w:rPr>
      </w:pPr>
      <w:r w:rsidRPr="00E446B5">
        <w:rPr>
          <w:rFonts w:ascii="Times New Roman" w:eastAsia="Times New Roman" w:hAnsi="Times New Roman" w:cs="Times New Roman"/>
          <w:sz w:val="28"/>
          <w:szCs w:val="28"/>
        </w:rPr>
        <w:lastRenderedPageBreak/>
        <w:t>- формирования размеров окладов (должностных окладов), ставок заработной платы по одноименным должностям работников (профессиям рабочих),</w:t>
      </w:r>
      <w:r w:rsidR="004448E5" w:rsidRPr="00E446B5">
        <w:rPr>
          <w:rFonts w:ascii="Times New Roman" w:eastAsia="Times New Roman" w:hAnsi="Times New Roman" w:cs="Times New Roman"/>
          <w:sz w:val="28"/>
          <w:szCs w:val="28"/>
        </w:rPr>
        <w:t xml:space="preserve">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w:t>
      </w:r>
      <w:r w:rsidR="00E4146A" w:rsidRPr="00E446B5">
        <w:rPr>
          <w:rFonts w:ascii="Times New Roman" w:eastAsia="Times New Roman" w:hAnsi="Times New Roman" w:cs="Times New Roman"/>
          <w:sz w:val="28"/>
          <w:szCs w:val="28"/>
        </w:rPr>
        <w:t xml:space="preserve"> ставок заработной платы;</w:t>
      </w:r>
    </w:p>
    <w:p w14:paraId="21C7AC80" w14:textId="77777777" w:rsidR="00F52352" w:rsidRPr="00E446B5" w:rsidRDefault="00E4146A" w:rsidP="00DF563B">
      <w:pPr>
        <w:pStyle w:val="11"/>
        <w:tabs>
          <w:tab w:val="left" w:pos="993"/>
        </w:tabs>
        <w:spacing w:before="0" w:after="0" w:line="360" w:lineRule="auto"/>
        <w:ind w:right="23" w:firstLine="709"/>
        <w:rPr>
          <w:sz w:val="28"/>
          <w:szCs w:val="28"/>
        </w:rPr>
      </w:pPr>
      <w:r w:rsidRPr="00E446B5">
        <w:rPr>
          <w:sz w:val="28"/>
          <w:szCs w:val="28"/>
        </w:rPr>
        <w:t xml:space="preserve">- </w:t>
      </w:r>
      <w:r w:rsidR="00F52352" w:rsidRPr="00E446B5">
        <w:rPr>
          <w:sz w:val="28"/>
          <w:szCs w:val="28"/>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14:paraId="043168C5" w14:textId="77777777" w:rsidR="00F52352" w:rsidRPr="00E446B5" w:rsidRDefault="00F52352" w:rsidP="00DF563B">
      <w:pPr>
        <w:pStyle w:val="11"/>
        <w:tabs>
          <w:tab w:val="left" w:pos="993"/>
        </w:tabs>
        <w:spacing w:before="0" w:after="0" w:line="360" w:lineRule="auto"/>
        <w:ind w:right="23" w:firstLine="709"/>
        <w:rPr>
          <w:sz w:val="28"/>
          <w:szCs w:val="28"/>
        </w:rPr>
      </w:pPr>
      <w:r w:rsidRPr="00E446B5">
        <w:rPr>
          <w:sz w:val="28"/>
          <w:szCs w:val="28"/>
        </w:rPr>
        <w:t>- перераспределения средств, предназначенных на оплату труда в организациях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14:paraId="768CFEDE" w14:textId="77777777" w:rsidR="00F52352" w:rsidRPr="00E446B5" w:rsidRDefault="00F52352" w:rsidP="00DF563B">
      <w:pPr>
        <w:pStyle w:val="11"/>
        <w:tabs>
          <w:tab w:val="left" w:pos="993"/>
        </w:tabs>
        <w:spacing w:before="0" w:after="0" w:line="360" w:lineRule="auto"/>
        <w:ind w:right="23" w:firstLine="709"/>
        <w:rPr>
          <w:sz w:val="28"/>
          <w:szCs w:val="28"/>
        </w:rPr>
      </w:pPr>
      <w:r w:rsidRPr="00E446B5">
        <w:rPr>
          <w:sz w:val="28"/>
          <w:szCs w:val="28"/>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1A1A786C" w14:textId="77777777" w:rsidR="00F52352" w:rsidRPr="00E446B5" w:rsidRDefault="00F52352" w:rsidP="00DF563B">
      <w:pPr>
        <w:pStyle w:val="11"/>
        <w:tabs>
          <w:tab w:val="left" w:pos="993"/>
        </w:tabs>
        <w:spacing w:before="0" w:after="0" w:line="360" w:lineRule="auto"/>
        <w:ind w:right="23" w:firstLine="709"/>
        <w:rPr>
          <w:sz w:val="28"/>
          <w:szCs w:val="28"/>
        </w:rPr>
      </w:pPr>
      <w:r w:rsidRPr="00E446B5">
        <w:rPr>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048A7EC3" w14:textId="77777777" w:rsidR="00F52352" w:rsidRPr="00E446B5" w:rsidRDefault="00F52352" w:rsidP="00DF563B">
      <w:pPr>
        <w:pStyle w:val="11"/>
        <w:tabs>
          <w:tab w:val="left" w:pos="993"/>
        </w:tabs>
        <w:spacing w:before="0" w:after="0" w:line="360" w:lineRule="auto"/>
        <w:ind w:right="23" w:firstLine="709"/>
        <w:rPr>
          <w:sz w:val="28"/>
          <w:szCs w:val="28"/>
        </w:rPr>
      </w:pPr>
      <w:r w:rsidRPr="00E446B5">
        <w:rPr>
          <w:sz w:val="28"/>
          <w:szCs w:val="28"/>
        </w:rPr>
        <w:t>- создания условий для оплаты труда работников в зависимости от их личного участия в эффективном функционировании организации;</w:t>
      </w:r>
    </w:p>
    <w:p w14:paraId="502DA2CE" w14:textId="77777777" w:rsidR="00F52352" w:rsidRPr="00E446B5" w:rsidRDefault="00F52352" w:rsidP="00DF563B">
      <w:pPr>
        <w:pStyle w:val="11"/>
        <w:tabs>
          <w:tab w:val="left" w:pos="993"/>
        </w:tabs>
        <w:spacing w:before="0" w:after="0" w:line="360" w:lineRule="auto"/>
        <w:ind w:right="23" w:firstLine="709"/>
        <w:rPr>
          <w:sz w:val="28"/>
          <w:szCs w:val="28"/>
        </w:rPr>
      </w:pPr>
      <w:r w:rsidRPr="00E446B5">
        <w:rPr>
          <w:sz w:val="28"/>
          <w:szCs w:val="28"/>
        </w:rPr>
        <w:t xml:space="preserve">- применения типовых норм труда для однородных работ (межотраслевые, </w:t>
      </w:r>
      <w:r w:rsidRPr="00E446B5">
        <w:rPr>
          <w:sz w:val="28"/>
          <w:szCs w:val="28"/>
        </w:rPr>
        <w:lastRenderedPageBreak/>
        <w:t>отраслевые и иные нормы труда);</w:t>
      </w:r>
    </w:p>
    <w:p w14:paraId="01CB99DF" w14:textId="77777777" w:rsidR="00492C18" w:rsidRPr="00E446B5" w:rsidRDefault="00F52352" w:rsidP="00DF563B">
      <w:pPr>
        <w:pStyle w:val="11"/>
        <w:tabs>
          <w:tab w:val="left" w:pos="993"/>
        </w:tabs>
        <w:spacing w:before="0" w:after="0" w:line="360" w:lineRule="auto"/>
        <w:ind w:right="23" w:firstLine="709"/>
        <w:rPr>
          <w:sz w:val="28"/>
          <w:szCs w:val="28"/>
        </w:rPr>
      </w:pPr>
      <w:r w:rsidRPr="00E446B5">
        <w:rPr>
          <w:sz w:val="28"/>
          <w:szCs w:val="28"/>
        </w:rPr>
        <w:t>- продолжительности рабочего времени либо норм часов педагогической работы за ставку заработной платы, порядка определения учебной нагрузки,</w:t>
      </w:r>
      <w:r w:rsidR="00492C18" w:rsidRPr="00E446B5">
        <w:rPr>
          <w:sz w:val="28"/>
          <w:szCs w:val="28"/>
        </w:rPr>
        <w:t xml:space="preserve">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Минюстом России 25 февраля 2015 г., регистрационный № 36204);</w:t>
      </w:r>
    </w:p>
    <w:p w14:paraId="7ADABC1A" w14:textId="77777777" w:rsidR="00492C18" w:rsidRPr="00E446B5" w:rsidRDefault="00CB33E1" w:rsidP="00DF563B">
      <w:pPr>
        <w:pStyle w:val="11"/>
        <w:tabs>
          <w:tab w:val="left" w:pos="993"/>
        </w:tabs>
        <w:spacing w:before="0" w:after="0" w:line="360" w:lineRule="auto"/>
        <w:ind w:right="23" w:firstLine="709"/>
        <w:rPr>
          <w:sz w:val="28"/>
          <w:szCs w:val="28"/>
        </w:rPr>
      </w:pPr>
      <w:r w:rsidRPr="00E446B5">
        <w:rPr>
          <w:sz w:val="28"/>
          <w:szCs w:val="28"/>
        </w:rPr>
        <w:t xml:space="preserve">- </w:t>
      </w:r>
      <w:r w:rsidR="00492C18" w:rsidRPr="00E446B5">
        <w:rPr>
          <w:sz w:val="28"/>
          <w:szCs w:val="28"/>
        </w:rPr>
        <w:t>положений, предусмотренных приложением к приказу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Минюстом России 1 июня 2016г., регистрационный № 42388);</w:t>
      </w:r>
    </w:p>
    <w:p w14:paraId="346F2537" w14:textId="77777777" w:rsidR="00492C18" w:rsidRPr="00E446B5" w:rsidRDefault="00CB33E1" w:rsidP="00DF563B">
      <w:pPr>
        <w:pStyle w:val="11"/>
        <w:tabs>
          <w:tab w:val="left" w:pos="993"/>
        </w:tabs>
        <w:spacing w:before="0" w:after="0" w:line="360" w:lineRule="auto"/>
        <w:ind w:right="23" w:firstLine="709"/>
        <w:rPr>
          <w:sz w:val="28"/>
          <w:szCs w:val="28"/>
        </w:rPr>
      </w:pPr>
      <w:r w:rsidRPr="00E446B5">
        <w:rPr>
          <w:sz w:val="28"/>
          <w:szCs w:val="28"/>
        </w:rPr>
        <w:t xml:space="preserve">- </w:t>
      </w:r>
      <w:r w:rsidR="00492C18" w:rsidRPr="00E446B5">
        <w:rPr>
          <w:sz w:val="28"/>
          <w:szCs w:val="28"/>
        </w:rPr>
        <w:t>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14:paraId="26F36B73" w14:textId="77777777" w:rsidR="00492C18" w:rsidRPr="00E446B5" w:rsidRDefault="007815D8" w:rsidP="00DF563B">
      <w:pPr>
        <w:pStyle w:val="11"/>
        <w:tabs>
          <w:tab w:val="left" w:pos="993"/>
        </w:tabs>
        <w:spacing w:before="0" w:after="0" w:line="360" w:lineRule="auto"/>
        <w:ind w:right="23" w:firstLine="709"/>
        <w:rPr>
          <w:sz w:val="28"/>
          <w:szCs w:val="28"/>
        </w:rPr>
      </w:pPr>
      <w:r w:rsidRPr="00E446B5">
        <w:rPr>
          <w:sz w:val="28"/>
          <w:szCs w:val="28"/>
        </w:rPr>
        <w:t>-</w:t>
      </w:r>
      <w:r w:rsidR="00270569" w:rsidRPr="00E446B5">
        <w:rPr>
          <w:sz w:val="28"/>
          <w:szCs w:val="28"/>
        </w:rPr>
        <w:t xml:space="preserve"> </w:t>
      </w:r>
      <w:r w:rsidR="00492C18" w:rsidRPr="00E446B5">
        <w:rPr>
          <w:sz w:val="28"/>
          <w:szCs w:val="28"/>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14:paraId="636DE4A8" w14:textId="77777777" w:rsidR="00492C18" w:rsidRPr="00E446B5" w:rsidRDefault="00432A87" w:rsidP="00DF563B">
      <w:pPr>
        <w:pStyle w:val="11"/>
        <w:tabs>
          <w:tab w:val="left" w:pos="993"/>
        </w:tabs>
        <w:spacing w:before="0" w:after="0" w:line="360" w:lineRule="auto"/>
        <w:ind w:right="23" w:firstLine="709"/>
        <w:rPr>
          <w:sz w:val="28"/>
          <w:szCs w:val="28"/>
        </w:rPr>
      </w:pPr>
      <w:r w:rsidRPr="00E446B5">
        <w:rPr>
          <w:sz w:val="28"/>
          <w:szCs w:val="28"/>
        </w:rPr>
        <w:t>5</w:t>
      </w:r>
      <w:r w:rsidR="00492C18" w:rsidRPr="00E446B5">
        <w:rPr>
          <w:sz w:val="28"/>
          <w:szCs w:val="28"/>
        </w:rPr>
        <w:t>.3.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09E9DE9F" w14:textId="24C32951" w:rsidR="00492C18" w:rsidRPr="00E446B5" w:rsidRDefault="00437787" w:rsidP="00DF563B">
      <w:pPr>
        <w:pStyle w:val="11"/>
        <w:tabs>
          <w:tab w:val="left" w:pos="993"/>
        </w:tabs>
        <w:spacing w:before="0" w:after="0" w:line="360" w:lineRule="auto"/>
        <w:ind w:right="23" w:firstLine="709"/>
        <w:rPr>
          <w:sz w:val="28"/>
          <w:szCs w:val="28"/>
        </w:rPr>
      </w:pPr>
      <w:r>
        <w:rPr>
          <w:sz w:val="28"/>
          <w:szCs w:val="28"/>
        </w:rPr>
        <w:t xml:space="preserve">- </w:t>
      </w:r>
      <w:r w:rsidR="00492C18" w:rsidRPr="00E446B5">
        <w:rPr>
          <w:sz w:val="28"/>
          <w:szCs w:val="28"/>
        </w:rPr>
        <w:t xml:space="preserve">размер вознаграждения работника должен определяться на основе </w:t>
      </w:r>
      <w:r w:rsidR="00492C18" w:rsidRPr="00E446B5">
        <w:rPr>
          <w:sz w:val="28"/>
          <w:szCs w:val="28"/>
        </w:rPr>
        <w:lastRenderedPageBreak/>
        <w:t>объективной оценки результатов его труда (принцип объективности);</w:t>
      </w:r>
    </w:p>
    <w:p w14:paraId="6C0E2837" w14:textId="77777777" w:rsidR="00F869A5" w:rsidRPr="00E446B5" w:rsidRDefault="00F869A5" w:rsidP="00DF563B">
      <w:pPr>
        <w:pStyle w:val="11"/>
        <w:tabs>
          <w:tab w:val="left" w:pos="993"/>
        </w:tabs>
        <w:spacing w:before="0" w:after="0" w:line="360" w:lineRule="auto"/>
        <w:ind w:right="20" w:firstLine="709"/>
        <w:rPr>
          <w:sz w:val="28"/>
          <w:szCs w:val="28"/>
        </w:rPr>
      </w:pPr>
      <w:r w:rsidRPr="00E446B5">
        <w:rPr>
          <w:sz w:val="28"/>
          <w:szCs w:val="28"/>
        </w:rPr>
        <w:t>- работник должен знать, какое вознаграждение он получит в зависимости от результатов своего труда (принцип предсказуемости);</w:t>
      </w:r>
    </w:p>
    <w:p w14:paraId="7629B77E" w14:textId="77777777" w:rsidR="00F869A5" w:rsidRPr="00E446B5" w:rsidRDefault="00F869A5" w:rsidP="00DF563B">
      <w:pPr>
        <w:pStyle w:val="11"/>
        <w:tabs>
          <w:tab w:val="left" w:pos="993"/>
        </w:tabs>
        <w:spacing w:before="0" w:after="0" w:line="360" w:lineRule="auto"/>
        <w:ind w:right="20" w:firstLine="709"/>
        <w:rPr>
          <w:sz w:val="28"/>
          <w:szCs w:val="28"/>
        </w:rPr>
      </w:pPr>
      <w:r w:rsidRPr="00E446B5">
        <w:rPr>
          <w:sz w:val="28"/>
          <w:szCs w:val="28"/>
        </w:rP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3971642B" w14:textId="77777777" w:rsidR="00F869A5" w:rsidRPr="00E446B5" w:rsidRDefault="00F869A5" w:rsidP="00DF563B">
      <w:pPr>
        <w:pStyle w:val="11"/>
        <w:tabs>
          <w:tab w:val="left" w:pos="993"/>
        </w:tabs>
        <w:spacing w:before="0" w:after="0" w:line="360" w:lineRule="auto"/>
        <w:ind w:right="20" w:firstLine="709"/>
        <w:rPr>
          <w:sz w:val="28"/>
          <w:szCs w:val="28"/>
        </w:rPr>
      </w:pPr>
      <w:r w:rsidRPr="00E446B5">
        <w:rPr>
          <w:sz w:val="28"/>
          <w:szCs w:val="28"/>
        </w:rPr>
        <w:t>- вознаграждение должно следовать за достижением результата (принцип своевременности);</w:t>
      </w:r>
    </w:p>
    <w:p w14:paraId="4E1CA827" w14:textId="77777777" w:rsidR="00F869A5" w:rsidRPr="00E446B5" w:rsidRDefault="00F869A5" w:rsidP="00DF563B">
      <w:pPr>
        <w:pStyle w:val="11"/>
        <w:tabs>
          <w:tab w:val="left" w:pos="993"/>
        </w:tabs>
        <w:spacing w:before="0" w:after="0" w:line="360" w:lineRule="auto"/>
        <w:ind w:right="20" w:firstLine="709"/>
        <w:rPr>
          <w:sz w:val="28"/>
          <w:szCs w:val="28"/>
        </w:rPr>
      </w:pPr>
      <w:r w:rsidRPr="00E446B5">
        <w:rPr>
          <w:sz w:val="28"/>
          <w:szCs w:val="28"/>
        </w:rPr>
        <w:t>- правила определения вознаграждения должны быть понятны каждому работнику (принцип справедливости);</w:t>
      </w:r>
    </w:p>
    <w:p w14:paraId="3C6BB48A" w14:textId="77777777" w:rsidR="00F869A5" w:rsidRPr="00E446B5" w:rsidRDefault="00F869A5" w:rsidP="00DF563B">
      <w:pPr>
        <w:pStyle w:val="11"/>
        <w:tabs>
          <w:tab w:val="left" w:pos="993"/>
        </w:tabs>
        <w:spacing w:before="0" w:after="0" w:line="360" w:lineRule="auto"/>
        <w:ind w:right="20" w:firstLine="709"/>
        <w:rPr>
          <w:sz w:val="28"/>
          <w:szCs w:val="28"/>
        </w:rPr>
      </w:pPr>
      <w:r w:rsidRPr="00E446B5">
        <w:rPr>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0AF9D9D8" w14:textId="77777777" w:rsidR="00F869A5" w:rsidRPr="00E446B5" w:rsidRDefault="00432A87" w:rsidP="00DF563B">
      <w:pPr>
        <w:pStyle w:val="11"/>
        <w:tabs>
          <w:tab w:val="left" w:pos="993"/>
        </w:tabs>
        <w:spacing w:before="0" w:after="0" w:line="360" w:lineRule="auto"/>
        <w:ind w:right="20" w:firstLine="709"/>
        <w:rPr>
          <w:sz w:val="28"/>
          <w:szCs w:val="28"/>
        </w:rPr>
      </w:pPr>
      <w:r w:rsidRPr="00E446B5">
        <w:rPr>
          <w:sz w:val="28"/>
          <w:szCs w:val="28"/>
        </w:rPr>
        <w:t>5</w:t>
      </w:r>
      <w:r w:rsidR="00F869A5" w:rsidRPr="00E446B5">
        <w:rPr>
          <w:sz w:val="28"/>
          <w:szCs w:val="28"/>
        </w:rPr>
        <w:t>.4.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2E26E06D" w14:textId="77777777" w:rsidR="00F869A5" w:rsidRPr="00E446B5" w:rsidRDefault="00F869A5" w:rsidP="00DF563B">
      <w:pPr>
        <w:pStyle w:val="11"/>
        <w:tabs>
          <w:tab w:val="left" w:pos="993"/>
        </w:tabs>
        <w:spacing w:before="0" w:after="0" w:line="360" w:lineRule="auto"/>
        <w:ind w:right="20" w:firstLine="709"/>
        <w:rPr>
          <w:sz w:val="28"/>
          <w:szCs w:val="28"/>
        </w:rPr>
      </w:pPr>
      <w:r w:rsidRPr="00E446B5">
        <w:rPr>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14:paraId="247C8ED7" w14:textId="77777777" w:rsidR="00F869A5" w:rsidRPr="00E446B5" w:rsidRDefault="00F869A5" w:rsidP="00DF563B">
      <w:pPr>
        <w:pStyle w:val="11"/>
        <w:tabs>
          <w:tab w:val="left" w:pos="993"/>
        </w:tabs>
        <w:spacing w:before="0" w:after="0" w:line="360" w:lineRule="auto"/>
        <w:ind w:right="20" w:firstLine="709"/>
        <w:rPr>
          <w:sz w:val="28"/>
          <w:szCs w:val="28"/>
        </w:rPr>
      </w:pPr>
      <w:r w:rsidRPr="00E446B5">
        <w:rPr>
          <w:sz w:val="28"/>
          <w:szCs w:val="28"/>
        </w:rPr>
        <w:t>- при получении образования или восстановлении документов об образовании - со дня представления соответствующего документа;</w:t>
      </w:r>
    </w:p>
    <w:p w14:paraId="59808E65" w14:textId="77777777" w:rsidR="00F869A5" w:rsidRPr="00E446B5" w:rsidRDefault="00F869A5" w:rsidP="00DF563B">
      <w:pPr>
        <w:pStyle w:val="11"/>
        <w:tabs>
          <w:tab w:val="left" w:pos="993"/>
        </w:tabs>
        <w:spacing w:before="0" w:after="0" w:line="360" w:lineRule="auto"/>
        <w:ind w:right="20" w:firstLine="709"/>
        <w:rPr>
          <w:sz w:val="28"/>
          <w:szCs w:val="28"/>
        </w:rPr>
      </w:pPr>
      <w:r w:rsidRPr="00E446B5">
        <w:rPr>
          <w:sz w:val="28"/>
          <w:szCs w:val="28"/>
        </w:rPr>
        <w:t>- при установлении квалификационной категории - со дня вынесения решения аттестационной комиссией;</w:t>
      </w:r>
    </w:p>
    <w:p w14:paraId="33E38CB0" w14:textId="77777777" w:rsidR="00F869A5" w:rsidRPr="00E446B5" w:rsidRDefault="00F869A5" w:rsidP="00DF563B">
      <w:pPr>
        <w:pStyle w:val="11"/>
        <w:tabs>
          <w:tab w:val="left" w:pos="993"/>
        </w:tabs>
        <w:spacing w:before="0" w:after="0" w:line="360" w:lineRule="auto"/>
        <w:ind w:right="20" w:firstLine="709"/>
        <w:rPr>
          <w:sz w:val="28"/>
          <w:szCs w:val="28"/>
        </w:rPr>
      </w:pPr>
      <w:r w:rsidRPr="00E446B5">
        <w:rPr>
          <w:sz w:val="28"/>
          <w:szCs w:val="28"/>
        </w:rPr>
        <w:t>- при присвоении почетного звания, награждения ведомственными знаками отличия - со дня присвоения, награждения;</w:t>
      </w:r>
    </w:p>
    <w:p w14:paraId="3B99072B" w14:textId="77777777" w:rsidR="005D0A94" w:rsidRPr="00E446B5" w:rsidRDefault="00863A19" w:rsidP="00DF563B">
      <w:pPr>
        <w:pStyle w:val="11"/>
        <w:tabs>
          <w:tab w:val="left" w:pos="993"/>
        </w:tabs>
        <w:spacing w:before="0" w:after="0" w:line="360" w:lineRule="auto"/>
        <w:ind w:right="23" w:firstLine="709"/>
        <w:rPr>
          <w:sz w:val="28"/>
          <w:szCs w:val="28"/>
        </w:rPr>
      </w:pPr>
      <w:r w:rsidRPr="00E446B5">
        <w:rPr>
          <w:sz w:val="28"/>
          <w:szCs w:val="28"/>
        </w:rPr>
        <w:t xml:space="preserve">- </w:t>
      </w:r>
      <w:r w:rsidR="005D0A94" w:rsidRPr="00E446B5">
        <w:rPr>
          <w:sz w:val="28"/>
          <w:szCs w:val="28"/>
        </w:rPr>
        <w:t>при присуждении ученой степени доктора наук и кандидата наук - со дня принятия Минобрнауки России решения о выдаче диплома.</w:t>
      </w:r>
    </w:p>
    <w:p w14:paraId="78B4BE2E" w14:textId="77777777" w:rsidR="005D0A94" w:rsidRPr="00E446B5" w:rsidRDefault="005D0A94" w:rsidP="00DF563B">
      <w:pPr>
        <w:pStyle w:val="11"/>
        <w:tabs>
          <w:tab w:val="left" w:pos="993"/>
        </w:tabs>
        <w:spacing w:before="0" w:after="0" w:line="360" w:lineRule="auto"/>
        <w:ind w:right="20" w:firstLine="709"/>
        <w:rPr>
          <w:sz w:val="28"/>
          <w:szCs w:val="28"/>
        </w:rPr>
      </w:pPr>
      <w:r w:rsidRPr="00E446B5">
        <w:rPr>
          <w:sz w:val="28"/>
          <w:szCs w:val="28"/>
        </w:rPr>
        <w:t xml:space="preserve">При наступлении у работника права на изменение размеров оплаты в </w:t>
      </w:r>
      <w:r w:rsidRPr="00E446B5">
        <w:rPr>
          <w:sz w:val="28"/>
          <w:szCs w:val="28"/>
        </w:rPr>
        <w:lastRenderedPageBreak/>
        <w:t>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48F0E871" w14:textId="77777777" w:rsidR="005D0A94" w:rsidRPr="00E446B5" w:rsidRDefault="00432A87" w:rsidP="00DF563B">
      <w:pPr>
        <w:pStyle w:val="11"/>
        <w:widowControl/>
        <w:tabs>
          <w:tab w:val="left" w:pos="993"/>
          <w:tab w:val="left" w:pos="1418"/>
        </w:tabs>
        <w:spacing w:before="0" w:after="0" w:line="360" w:lineRule="auto"/>
        <w:ind w:right="20" w:firstLine="709"/>
        <w:rPr>
          <w:sz w:val="28"/>
          <w:szCs w:val="28"/>
        </w:rPr>
      </w:pPr>
      <w:r w:rsidRPr="00E446B5">
        <w:rPr>
          <w:sz w:val="28"/>
          <w:szCs w:val="28"/>
        </w:rPr>
        <w:t>5</w:t>
      </w:r>
      <w:r w:rsidR="007815D8" w:rsidRPr="00E446B5">
        <w:rPr>
          <w:sz w:val="28"/>
          <w:szCs w:val="28"/>
        </w:rPr>
        <w:t xml:space="preserve">.5. </w:t>
      </w:r>
      <w:r w:rsidR="005D0A94" w:rsidRPr="00E446B5">
        <w:rPr>
          <w:sz w:val="28"/>
          <w:szCs w:val="28"/>
        </w:rPr>
        <w:t>Образовательные организации, реализующие общеобразовательные программы, дополнительные образовательные программы, образовательные программы среднего профессионального образования, учитывают особенности оплаты труда отдельных категорий педагогических работников.</w:t>
      </w:r>
    </w:p>
    <w:p w14:paraId="5D120919" w14:textId="77777777" w:rsidR="005D0A94" w:rsidRPr="00E446B5" w:rsidRDefault="00432A87" w:rsidP="00DF563B">
      <w:pPr>
        <w:pStyle w:val="11"/>
        <w:widowControl/>
        <w:tabs>
          <w:tab w:val="left" w:pos="993"/>
          <w:tab w:val="left" w:pos="1418"/>
        </w:tabs>
        <w:spacing w:before="0" w:after="0" w:line="360" w:lineRule="auto"/>
        <w:ind w:right="23" w:firstLine="709"/>
        <w:rPr>
          <w:sz w:val="28"/>
          <w:szCs w:val="28"/>
        </w:rPr>
      </w:pPr>
      <w:r w:rsidRPr="00E446B5">
        <w:rPr>
          <w:sz w:val="28"/>
          <w:szCs w:val="28"/>
        </w:rPr>
        <w:t>5</w:t>
      </w:r>
      <w:r w:rsidR="007815D8" w:rsidRPr="00E446B5">
        <w:rPr>
          <w:sz w:val="28"/>
          <w:szCs w:val="28"/>
        </w:rPr>
        <w:t xml:space="preserve">.6. </w:t>
      </w:r>
      <w:r w:rsidR="005D0A94" w:rsidRPr="00E446B5">
        <w:rPr>
          <w:sz w:val="28"/>
          <w:szCs w:val="28"/>
        </w:rPr>
        <w:t>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работу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14:paraId="17F3D9F4" w14:textId="77777777" w:rsidR="00406242" w:rsidRPr="00E446B5" w:rsidRDefault="00432A87" w:rsidP="0049007D">
      <w:pPr>
        <w:pStyle w:val="11"/>
        <w:widowControl/>
        <w:tabs>
          <w:tab w:val="left" w:pos="1276"/>
        </w:tabs>
        <w:spacing w:before="0" w:after="0" w:line="360" w:lineRule="auto"/>
        <w:ind w:right="23" w:firstLine="709"/>
        <w:rPr>
          <w:sz w:val="28"/>
          <w:szCs w:val="28"/>
        </w:rPr>
      </w:pPr>
      <w:r w:rsidRPr="00E446B5">
        <w:rPr>
          <w:sz w:val="28"/>
          <w:szCs w:val="28"/>
        </w:rPr>
        <w:t>5</w:t>
      </w:r>
      <w:r w:rsidR="007815D8" w:rsidRPr="00E446B5">
        <w:rPr>
          <w:sz w:val="28"/>
          <w:szCs w:val="28"/>
        </w:rPr>
        <w:t xml:space="preserve">.7. </w:t>
      </w:r>
      <w:r w:rsidR="00406242" w:rsidRPr="00E446B5">
        <w:rPr>
          <w:sz w:val="28"/>
          <w:szCs w:val="28"/>
        </w:rPr>
        <w:t>Возложение на педагогических работников выполнения дополнительной работы, в том числе функций административного характера, осуществляется с их письменного согласия за дополнительную оплату.</w:t>
      </w:r>
    </w:p>
    <w:p w14:paraId="00FD1F44" w14:textId="77777777" w:rsidR="005D0A94" w:rsidRPr="00E446B5" w:rsidRDefault="00406242" w:rsidP="0049007D">
      <w:pPr>
        <w:pStyle w:val="11"/>
        <w:widowControl/>
        <w:tabs>
          <w:tab w:val="left" w:pos="1276"/>
        </w:tabs>
        <w:spacing w:before="0" w:after="0" w:line="360" w:lineRule="auto"/>
        <w:ind w:right="23" w:firstLine="709"/>
        <w:rPr>
          <w:sz w:val="28"/>
          <w:szCs w:val="28"/>
        </w:rPr>
      </w:pPr>
      <w:r w:rsidRPr="00E446B5">
        <w:rPr>
          <w:sz w:val="28"/>
          <w:szCs w:val="28"/>
        </w:rPr>
        <w:t xml:space="preserve">5.8. </w:t>
      </w:r>
      <w:r w:rsidR="005D0A94" w:rsidRPr="00E446B5">
        <w:rPr>
          <w:sz w:val="28"/>
          <w:szCs w:val="28"/>
        </w:rPr>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w:t>
      </w:r>
      <w:r w:rsidR="004875EB" w:rsidRPr="00E446B5">
        <w:rPr>
          <w:sz w:val="28"/>
          <w:szCs w:val="28"/>
        </w:rPr>
        <w:t>полуторном</w:t>
      </w:r>
      <w:r w:rsidR="005D0A94" w:rsidRPr="00E446B5">
        <w:rPr>
          <w:sz w:val="28"/>
          <w:szCs w:val="28"/>
        </w:rPr>
        <w:t xml:space="preserve"> размере, за последующие часы - не менее чем в двойном размере. Конкретные размеры оплаты за сверхурочную работу (но не ниже указанных размеров) могут определяться коллективным договором или трудовым договором.</w:t>
      </w:r>
    </w:p>
    <w:p w14:paraId="09A51AF8" w14:textId="77777777" w:rsidR="003851CE" w:rsidRPr="00E446B5" w:rsidRDefault="00432A87" w:rsidP="00DF563B">
      <w:pPr>
        <w:pStyle w:val="11"/>
        <w:tabs>
          <w:tab w:val="left" w:pos="993"/>
          <w:tab w:val="left" w:pos="1276"/>
        </w:tabs>
        <w:spacing w:before="0" w:after="0" w:line="360" w:lineRule="auto"/>
        <w:ind w:right="20" w:firstLine="709"/>
        <w:rPr>
          <w:sz w:val="28"/>
          <w:szCs w:val="28"/>
        </w:rPr>
      </w:pPr>
      <w:r w:rsidRPr="00E446B5">
        <w:rPr>
          <w:sz w:val="28"/>
          <w:szCs w:val="28"/>
        </w:rPr>
        <w:t>5</w:t>
      </w:r>
      <w:r w:rsidR="003851CE" w:rsidRPr="00E446B5">
        <w:rPr>
          <w:sz w:val="28"/>
          <w:szCs w:val="28"/>
        </w:rPr>
        <w:t>.</w:t>
      </w:r>
      <w:r w:rsidR="00406242" w:rsidRPr="00E446B5">
        <w:rPr>
          <w:sz w:val="28"/>
          <w:szCs w:val="28"/>
        </w:rPr>
        <w:t>9</w:t>
      </w:r>
      <w:r w:rsidR="003851CE" w:rsidRPr="00E446B5">
        <w:rPr>
          <w:sz w:val="28"/>
          <w:szCs w:val="28"/>
        </w:rPr>
        <w:t xml:space="preserve">. Оплата труда работников, занятых на работах с вредными и (или) </w:t>
      </w:r>
      <w:r w:rsidR="003851CE" w:rsidRPr="00E446B5">
        <w:rPr>
          <w:sz w:val="28"/>
          <w:szCs w:val="28"/>
        </w:rPr>
        <w:lastRenderedPageBreak/>
        <w:t>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1E085677" w14:textId="77777777" w:rsidR="003851CE" w:rsidRPr="00E446B5" w:rsidRDefault="003851CE" w:rsidP="00DF563B">
      <w:pPr>
        <w:pStyle w:val="11"/>
        <w:tabs>
          <w:tab w:val="left" w:pos="993"/>
        </w:tabs>
        <w:spacing w:before="0" w:after="0" w:line="360" w:lineRule="auto"/>
        <w:ind w:right="20" w:firstLine="709"/>
        <w:rPr>
          <w:sz w:val="28"/>
          <w:szCs w:val="28"/>
        </w:rPr>
      </w:pPr>
      <w:r w:rsidRPr="00E446B5">
        <w:rPr>
          <w:sz w:val="28"/>
          <w:szCs w:val="28"/>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w:t>
      </w:r>
    </w:p>
    <w:p w14:paraId="40E9E551" w14:textId="77777777" w:rsidR="003851CE" w:rsidRPr="00E446B5" w:rsidRDefault="003851CE" w:rsidP="00DF563B">
      <w:pPr>
        <w:pStyle w:val="11"/>
        <w:tabs>
          <w:tab w:val="left" w:pos="993"/>
        </w:tabs>
        <w:spacing w:before="0" w:after="0" w:line="360" w:lineRule="auto"/>
        <w:ind w:right="20" w:firstLine="709"/>
        <w:rPr>
          <w:sz w:val="28"/>
          <w:szCs w:val="28"/>
        </w:rPr>
      </w:pPr>
      <w:r w:rsidRPr="00E446B5">
        <w:rPr>
          <w:sz w:val="28"/>
          <w:szCs w:val="28"/>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Федерального закона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
    <w:p w14:paraId="680F1A98" w14:textId="77777777" w:rsidR="003851CE" w:rsidRPr="00E446B5" w:rsidRDefault="003851CE" w:rsidP="00DF563B">
      <w:pPr>
        <w:pStyle w:val="11"/>
        <w:tabs>
          <w:tab w:val="left" w:pos="993"/>
        </w:tabs>
        <w:spacing w:before="0" w:after="0" w:line="360" w:lineRule="auto"/>
        <w:ind w:firstLine="709"/>
        <w:rPr>
          <w:sz w:val="28"/>
          <w:szCs w:val="28"/>
        </w:rPr>
      </w:pPr>
      <w:r w:rsidRPr="00E446B5">
        <w:rPr>
          <w:sz w:val="28"/>
          <w:szCs w:val="28"/>
        </w:rPr>
        <w:t>До проведения специальной оценки условий труда работодатель сохраняет:</w:t>
      </w:r>
    </w:p>
    <w:p w14:paraId="267C2A5D" w14:textId="77777777" w:rsidR="003851CE" w:rsidRPr="00E446B5" w:rsidRDefault="00F7127C" w:rsidP="00DF563B">
      <w:pPr>
        <w:pStyle w:val="11"/>
        <w:tabs>
          <w:tab w:val="left" w:pos="993"/>
        </w:tabs>
        <w:spacing w:before="0" w:after="0" w:line="360" w:lineRule="auto"/>
        <w:ind w:right="20" w:firstLine="709"/>
        <w:rPr>
          <w:sz w:val="28"/>
          <w:szCs w:val="28"/>
        </w:rPr>
      </w:pPr>
      <w:r w:rsidRPr="00E446B5">
        <w:rPr>
          <w:sz w:val="28"/>
          <w:szCs w:val="28"/>
        </w:rPr>
        <w:t xml:space="preserve">- </w:t>
      </w:r>
      <w:r w:rsidR="003851CE" w:rsidRPr="00E446B5">
        <w:rPr>
          <w:sz w:val="28"/>
          <w:szCs w:val="28"/>
        </w:rPr>
        <w:t>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w:t>
      </w:r>
    </w:p>
    <w:p w14:paraId="0471EFE8" w14:textId="77777777" w:rsidR="00783FC1" w:rsidRPr="00E446B5" w:rsidRDefault="00783FC1" w:rsidP="00DF563B">
      <w:pPr>
        <w:pStyle w:val="11"/>
        <w:tabs>
          <w:tab w:val="left" w:pos="993"/>
        </w:tabs>
        <w:spacing w:before="0" w:after="0" w:line="360" w:lineRule="auto"/>
        <w:ind w:right="40" w:firstLine="709"/>
        <w:rPr>
          <w:sz w:val="28"/>
          <w:szCs w:val="28"/>
        </w:rPr>
      </w:pPr>
      <w:r w:rsidRPr="00E446B5">
        <w:rPr>
          <w:sz w:val="28"/>
          <w:szCs w:val="28"/>
        </w:rPr>
        <w:t xml:space="preserve">-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w:t>
      </w:r>
      <w:r w:rsidRPr="00E446B5">
        <w:rPr>
          <w:sz w:val="28"/>
          <w:szCs w:val="28"/>
        </w:rPr>
        <w:lastRenderedPageBreak/>
        <w:t>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14:paraId="220D3AA6" w14:textId="77777777" w:rsidR="00783FC1" w:rsidRPr="00E446B5" w:rsidRDefault="00432A87" w:rsidP="00DF563B">
      <w:pPr>
        <w:pStyle w:val="11"/>
        <w:widowControl/>
        <w:tabs>
          <w:tab w:val="left" w:pos="993"/>
          <w:tab w:val="left" w:pos="1560"/>
        </w:tabs>
        <w:spacing w:before="0" w:after="0" w:line="360" w:lineRule="auto"/>
        <w:ind w:right="40" w:firstLine="709"/>
        <w:rPr>
          <w:sz w:val="28"/>
          <w:szCs w:val="28"/>
        </w:rPr>
      </w:pPr>
      <w:r w:rsidRPr="00E446B5">
        <w:rPr>
          <w:sz w:val="28"/>
          <w:szCs w:val="28"/>
        </w:rPr>
        <w:t>5</w:t>
      </w:r>
      <w:r w:rsidR="00711476" w:rsidRPr="00E446B5">
        <w:rPr>
          <w:sz w:val="28"/>
          <w:szCs w:val="28"/>
        </w:rPr>
        <w:t>.</w:t>
      </w:r>
      <w:r w:rsidR="00BC44CB" w:rsidRPr="00E446B5">
        <w:rPr>
          <w:sz w:val="28"/>
          <w:szCs w:val="28"/>
        </w:rPr>
        <w:t>10</w:t>
      </w:r>
      <w:r w:rsidR="00711476" w:rsidRPr="00E446B5">
        <w:rPr>
          <w:sz w:val="28"/>
          <w:szCs w:val="28"/>
        </w:rPr>
        <w:t>.</w:t>
      </w:r>
      <w:r w:rsidR="00BC44CB" w:rsidRPr="00E446B5">
        <w:rPr>
          <w:sz w:val="28"/>
          <w:szCs w:val="28"/>
        </w:rPr>
        <w:t xml:space="preserve"> </w:t>
      </w:r>
      <w:r w:rsidR="00783FC1" w:rsidRPr="00E446B5">
        <w:rPr>
          <w:sz w:val="28"/>
          <w:szCs w:val="28"/>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преподаватель), независимо от того, по какой конкретно должности присвоена квалификационная категория.</w:t>
      </w:r>
    </w:p>
    <w:p w14:paraId="708FC1F3" w14:textId="77777777" w:rsidR="009965CC" w:rsidRPr="00E446B5" w:rsidRDefault="00202CBB" w:rsidP="00DF563B">
      <w:pPr>
        <w:pStyle w:val="11"/>
        <w:tabs>
          <w:tab w:val="left" w:pos="993"/>
        </w:tabs>
        <w:spacing w:before="0" w:after="0" w:line="360" w:lineRule="auto"/>
        <w:ind w:firstLine="709"/>
        <w:rPr>
          <w:sz w:val="28"/>
          <w:szCs w:val="28"/>
        </w:rPr>
      </w:pPr>
      <w:r w:rsidRPr="00E446B5">
        <w:rPr>
          <w:sz w:val="28"/>
          <w:szCs w:val="28"/>
        </w:rPr>
        <w:t>5</w:t>
      </w:r>
      <w:r w:rsidR="009965CC" w:rsidRPr="00E446B5">
        <w:rPr>
          <w:sz w:val="28"/>
          <w:szCs w:val="28"/>
        </w:rPr>
        <w:t>.11. Стороны считают необходимым:</w:t>
      </w:r>
    </w:p>
    <w:p w14:paraId="56108AB3" w14:textId="77777777" w:rsidR="009965CC" w:rsidRPr="00E446B5" w:rsidRDefault="00202CBB" w:rsidP="00DF563B">
      <w:pPr>
        <w:pStyle w:val="11"/>
        <w:widowControl/>
        <w:tabs>
          <w:tab w:val="left" w:pos="993"/>
          <w:tab w:val="left" w:pos="1418"/>
        </w:tabs>
        <w:spacing w:before="0" w:after="0" w:line="360" w:lineRule="auto"/>
        <w:ind w:right="20" w:firstLine="709"/>
        <w:rPr>
          <w:sz w:val="28"/>
          <w:szCs w:val="28"/>
        </w:rPr>
      </w:pPr>
      <w:r w:rsidRPr="00E446B5">
        <w:rPr>
          <w:sz w:val="28"/>
          <w:szCs w:val="28"/>
        </w:rPr>
        <w:t>5</w:t>
      </w:r>
      <w:r w:rsidR="00711476" w:rsidRPr="00E446B5">
        <w:rPr>
          <w:sz w:val="28"/>
          <w:szCs w:val="28"/>
        </w:rPr>
        <w:t>.</w:t>
      </w:r>
      <w:r w:rsidR="004F3ABE" w:rsidRPr="00E446B5">
        <w:rPr>
          <w:sz w:val="28"/>
          <w:szCs w:val="28"/>
        </w:rPr>
        <w:t>1</w:t>
      </w:r>
      <w:r w:rsidR="00711476" w:rsidRPr="00E446B5">
        <w:rPr>
          <w:sz w:val="28"/>
          <w:szCs w:val="28"/>
        </w:rPr>
        <w:t>1</w:t>
      </w:r>
      <w:r w:rsidR="004F3ABE" w:rsidRPr="00E446B5">
        <w:rPr>
          <w:sz w:val="28"/>
          <w:szCs w:val="28"/>
        </w:rPr>
        <w:t>.1</w:t>
      </w:r>
      <w:r w:rsidR="00711476" w:rsidRPr="00E446B5">
        <w:rPr>
          <w:sz w:val="28"/>
          <w:szCs w:val="28"/>
        </w:rPr>
        <w:t xml:space="preserve">. </w:t>
      </w:r>
      <w:r w:rsidR="009965CC" w:rsidRPr="00E446B5">
        <w:rPr>
          <w:sz w:val="28"/>
          <w:szCs w:val="28"/>
        </w:rPr>
        <w:t>Проводить совместно мониторинг систем оплаты труда в организациях,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14:paraId="53A5E5F2" w14:textId="77777777" w:rsidR="009965CC" w:rsidRPr="00E446B5" w:rsidRDefault="00202CBB" w:rsidP="00DF563B">
      <w:pPr>
        <w:pStyle w:val="11"/>
        <w:widowControl/>
        <w:tabs>
          <w:tab w:val="left" w:pos="993"/>
          <w:tab w:val="left" w:pos="1762"/>
        </w:tabs>
        <w:spacing w:before="0" w:after="0" w:line="360" w:lineRule="auto"/>
        <w:ind w:right="20" w:firstLine="709"/>
        <w:rPr>
          <w:sz w:val="28"/>
          <w:szCs w:val="28"/>
        </w:rPr>
      </w:pPr>
      <w:r w:rsidRPr="00E446B5">
        <w:rPr>
          <w:sz w:val="28"/>
          <w:szCs w:val="28"/>
        </w:rPr>
        <w:t>5</w:t>
      </w:r>
      <w:r w:rsidR="00711476" w:rsidRPr="00E446B5">
        <w:rPr>
          <w:sz w:val="28"/>
          <w:szCs w:val="28"/>
        </w:rPr>
        <w:t>.1</w:t>
      </w:r>
      <w:r w:rsidR="004F3ABE" w:rsidRPr="00E446B5">
        <w:rPr>
          <w:sz w:val="28"/>
          <w:szCs w:val="28"/>
        </w:rPr>
        <w:t>1.2</w:t>
      </w:r>
      <w:r w:rsidR="00711476" w:rsidRPr="00E446B5">
        <w:rPr>
          <w:sz w:val="28"/>
          <w:szCs w:val="28"/>
        </w:rPr>
        <w:t xml:space="preserve">. </w:t>
      </w:r>
      <w:r w:rsidR="009965CC" w:rsidRPr="00E446B5">
        <w:rPr>
          <w:sz w:val="28"/>
          <w:szCs w:val="28"/>
        </w:rPr>
        <w:t>Совместно разрабатывать предложения и рекомендации по совершенствованию систем оплаты труда, нормированию труда.</w:t>
      </w:r>
    </w:p>
    <w:p w14:paraId="1E73447E" w14:textId="77777777" w:rsidR="00EF68B3" w:rsidRPr="00E446B5" w:rsidRDefault="00202CBB" w:rsidP="00DF563B">
      <w:pPr>
        <w:pStyle w:val="11"/>
        <w:widowControl/>
        <w:tabs>
          <w:tab w:val="left" w:pos="993"/>
          <w:tab w:val="left" w:pos="1686"/>
        </w:tabs>
        <w:spacing w:before="0" w:after="0" w:line="360" w:lineRule="auto"/>
        <w:ind w:right="20" w:firstLine="709"/>
        <w:rPr>
          <w:sz w:val="28"/>
          <w:szCs w:val="28"/>
        </w:rPr>
      </w:pPr>
      <w:r w:rsidRPr="00E446B5">
        <w:rPr>
          <w:sz w:val="28"/>
          <w:szCs w:val="28"/>
        </w:rPr>
        <w:t>5</w:t>
      </w:r>
      <w:r w:rsidR="00711476" w:rsidRPr="00E446B5">
        <w:rPr>
          <w:sz w:val="28"/>
          <w:szCs w:val="28"/>
        </w:rPr>
        <w:t>.1</w:t>
      </w:r>
      <w:r w:rsidR="004F3ABE" w:rsidRPr="00E446B5">
        <w:rPr>
          <w:sz w:val="28"/>
          <w:szCs w:val="28"/>
        </w:rPr>
        <w:t>1</w:t>
      </w:r>
      <w:r w:rsidR="00711476" w:rsidRPr="00E446B5">
        <w:rPr>
          <w:sz w:val="28"/>
          <w:szCs w:val="28"/>
        </w:rPr>
        <w:t>.</w:t>
      </w:r>
      <w:r w:rsidR="004F3ABE" w:rsidRPr="00E446B5">
        <w:rPr>
          <w:sz w:val="28"/>
          <w:szCs w:val="28"/>
        </w:rPr>
        <w:t xml:space="preserve">3. </w:t>
      </w:r>
      <w:r w:rsidR="009965CC" w:rsidRPr="00E446B5">
        <w:rPr>
          <w:sz w:val="28"/>
          <w:szCs w:val="28"/>
        </w:rPr>
        <w:t>Рекомендовать работодателям 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w:t>
      </w:r>
      <w:r w:rsidR="00A47679" w:rsidRPr="00E446B5">
        <w:rPr>
          <w:sz w:val="28"/>
          <w:szCs w:val="28"/>
        </w:rPr>
        <w:t>,</w:t>
      </w:r>
      <w:r w:rsidR="00D904E7" w:rsidRPr="00E446B5">
        <w:rPr>
          <w:sz w:val="28"/>
          <w:szCs w:val="28"/>
        </w:rPr>
        <w:t xml:space="preserve"> </w:t>
      </w:r>
      <w:r w:rsidR="00EF68B3" w:rsidRPr="00E446B5">
        <w:rPr>
          <w:sz w:val="28"/>
          <w:szCs w:val="28"/>
        </w:rPr>
        <w:t xml:space="preserve">наличия разработанных показателей и критериев оценки </w:t>
      </w:r>
      <w:r w:rsidR="00EF68B3" w:rsidRPr="00E446B5">
        <w:rPr>
          <w:sz w:val="28"/>
          <w:szCs w:val="28"/>
        </w:rPr>
        <w:lastRenderedPageBreak/>
        <w:t>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14:paraId="47174581" w14:textId="77777777" w:rsidR="00EF68B3" w:rsidRPr="00E446B5" w:rsidRDefault="00202CBB" w:rsidP="00DF563B">
      <w:pPr>
        <w:pStyle w:val="11"/>
        <w:widowControl/>
        <w:tabs>
          <w:tab w:val="left" w:pos="993"/>
        </w:tabs>
        <w:spacing w:before="0" w:after="0" w:line="360" w:lineRule="auto"/>
        <w:ind w:right="20" w:firstLine="709"/>
        <w:rPr>
          <w:sz w:val="28"/>
          <w:szCs w:val="28"/>
        </w:rPr>
      </w:pPr>
      <w:r w:rsidRPr="00E446B5">
        <w:rPr>
          <w:sz w:val="28"/>
          <w:szCs w:val="28"/>
        </w:rPr>
        <w:t>5</w:t>
      </w:r>
      <w:r w:rsidR="0087089D" w:rsidRPr="00E446B5">
        <w:rPr>
          <w:sz w:val="28"/>
          <w:szCs w:val="28"/>
        </w:rPr>
        <w:t>.1</w:t>
      </w:r>
      <w:r w:rsidR="004F3ABE" w:rsidRPr="00E446B5">
        <w:rPr>
          <w:sz w:val="28"/>
          <w:szCs w:val="28"/>
        </w:rPr>
        <w:t>1</w:t>
      </w:r>
      <w:r w:rsidR="0087089D" w:rsidRPr="00E446B5">
        <w:rPr>
          <w:sz w:val="28"/>
          <w:szCs w:val="28"/>
        </w:rPr>
        <w:t>.</w:t>
      </w:r>
      <w:r w:rsidR="004F3ABE" w:rsidRPr="00E446B5">
        <w:rPr>
          <w:sz w:val="28"/>
          <w:szCs w:val="28"/>
        </w:rPr>
        <w:t>4.</w:t>
      </w:r>
      <w:r w:rsidR="0087089D" w:rsidRPr="00E446B5">
        <w:rPr>
          <w:sz w:val="28"/>
          <w:szCs w:val="28"/>
        </w:rPr>
        <w:t xml:space="preserve"> </w:t>
      </w:r>
      <w:r w:rsidR="00EF68B3" w:rsidRPr="00E446B5">
        <w:rPr>
          <w:sz w:val="28"/>
          <w:szCs w:val="28"/>
        </w:rPr>
        <w:t xml:space="preserve">Рекомендовать работодателям и первичным профсоюзным организациям с целью поддержки молодых </w:t>
      </w:r>
      <w:r w:rsidR="00D674B1" w:rsidRPr="00E446B5">
        <w:rPr>
          <w:sz w:val="28"/>
          <w:szCs w:val="28"/>
        </w:rPr>
        <w:t>педагогических работников</w:t>
      </w:r>
      <w:r w:rsidR="00EF68B3" w:rsidRPr="00E446B5">
        <w:rPr>
          <w:sz w:val="28"/>
          <w:szCs w:val="28"/>
        </w:rPr>
        <w:t xml:space="preserve"> предусматривать в положении об оплате труда механизмы стимулирования их труда, особенно в течение первых трех лет</w:t>
      </w:r>
      <w:r w:rsidR="0005651C" w:rsidRPr="00E446B5">
        <w:rPr>
          <w:sz w:val="28"/>
          <w:szCs w:val="28"/>
        </w:rPr>
        <w:t xml:space="preserve"> работы</w:t>
      </w:r>
      <w:r w:rsidR="00EF68B3" w:rsidRPr="00E446B5">
        <w:rPr>
          <w:sz w:val="28"/>
          <w:szCs w:val="28"/>
        </w:rPr>
        <w:t>.</w:t>
      </w:r>
    </w:p>
    <w:p w14:paraId="62D23463" w14:textId="77777777" w:rsidR="00EF68B3" w:rsidRPr="00E446B5" w:rsidRDefault="00202CBB" w:rsidP="00DF563B">
      <w:pPr>
        <w:pStyle w:val="11"/>
        <w:widowControl/>
        <w:tabs>
          <w:tab w:val="left" w:pos="993"/>
          <w:tab w:val="left" w:pos="1418"/>
        </w:tabs>
        <w:spacing w:before="0" w:after="0" w:line="360" w:lineRule="auto"/>
        <w:ind w:right="20" w:firstLine="709"/>
        <w:rPr>
          <w:sz w:val="28"/>
          <w:szCs w:val="28"/>
        </w:rPr>
      </w:pPr>
      <w:r w:rsidRPr="00E446B5">
        <w:rPr>
          <w:sz w:val="28"/>
          <w:szCs w:val="28"/>
        </w:rPr>
        <w:t>5.</w:t>
      </w:r>
      <w:r w:rsidR="0087089D" w:rsidRPr="00E446B5">
        <w:rPr>
          <w:sz w:val="28"/>
          <w:szCs w:val="28"/>
        </w:rPr>
        <w:t>1</w:t>
      </w:r>
      <w:r w:rsidR="004F3ABE" w:rsidRPr="00E446B5">
        <w:rPr>
          <w:sz w:val="28"/>
          <w:szCs w:val="28"/>
        </w:rPr>
        <w:t>1.5</w:t>
      </w:r>
      <w:r w:rsidR="0087089D" w:rsidRPr="00E446B5">
        <w:rPr>
          <w:sz w:val="28"/>
          <w:szCs w:val="28"/>
        </w:rPr>
        <w:t xml:space="preserve">. </w:t>
      </w:r>
      <w:r w:rsidR="00EF68B3" w:rsidRPr="00E446B5">
        <w:rPr>
          <w:sz w:val="28"/>
          <w:szCs w:val="28"/>
        </w:rPr>
        <w:t>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14:paraId="3530A197" w14:textId="77777777" w:rsidR="00EF68B3" w:rsidRPr="00E446B5" w:rsidRDefault="004F3ABE" w:rsidP="00DF563B">
      <w:pPr>
        <w:pStyle w:val="11"/>
        <w:widowControl/>
        <w:tabs>
          <w:tab w:val="left" w:pos="993"/>
          <w:tab w:val="left" w:pos="1418"/>
        </w:tabs>
        <w:spacing w:before="0" w:after="0" w:line="360" w:lineRule="auto"/>
        <w:ind w:right="20" w:firstLine="709"/>
        <w:rPr>
          <w:sz w:val="28"/>
          <w:szCs w:val="28"/>
        </w:rPr>
      </w:pPr>
      <w:r w:rsidRPr="00E446B5">
        <w:rPr>
          <w:sz w:val="28"/>
          <w:szCs w:val="28"/>
        </w:rPr>
        <w:t>5</w:t>
      </w:r>
      <w:r w:rsidR="0087089D" w:rsidRPr="00E446B5">
        <w:rPr>
          <w:sz w:val="28"/>
          <w:szCs w:val="28"/>
        </w:rPr>
        <w:t>.</w:t>
      </w:r>
      <w:r w:rsidRPr="00E446B5">
        <w:rPr>
          <w:sz w:val="28"/>
          <w:szCs w:val="28"/>
        </w:rPr>
        <w:t>1</w:t>
      </w:r>
      <w:r w:rsidR="0087089D" w:rsidRPr="00E446B5">
        <w:rPr>
          <w:sz w:val="28"/>
          <w:szCs w:val="28"/>
        </w:rPr>
        <w:t>1</w:t>
      </w:r>
      <w:r w:rsidRPr="00E446B5">
        <w:rPr>
          <w:sz w:val="28"/>
          <w:szCs w:val="28"/>
        </w:rPr>
        <w:t>.</w:t>
      </w:r>
      <w:r w:rsidR="0087089D" w:rsidRPr="00E446B5">
        <w:rPr>
          <w:sz w:val="28"/>
          <w:szCs w:val="28"/>
        </w:rPr>
        <w:t xml:space="preserve">6. </w:t>
      </w:r>
      <w:r w:rsidR="00EF68B3" w:rsidRPr="00E446B5">
        <w:rPr>
          <w:sz w:val="28"/>
          <w:szCs w:val="28"/>
        </w:rPr>
        <w:t>Рекомендовать работодателям и первичным профсоюзным организациям предусматривать в положениях об оплате труда стимулирующие выплаты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14:paraId="25B3FFB7" w14:textId="77777777" w:rsidR="003915B8" w:rsidRPr="00E446B5" w:rsidRDefault="004F3ABE" w:rsidP="00DF563B">
      <w:pPr>
        <w:pStyle w:val="11"/>
        <w:widowControl/>
        <w:tabs>
          <w:tab w:val="left" w:pos="993"/>
          <w:tab w:val="left" w:pos="1418"/>
        </w:tabs>
        <w:spacing w:before="0" w:after="0" w:line="360" w:lineRule="auto"/>
        <w:ind w:right="20" w:firstLine="709"/>
        <w:rPr>
          <w:sz w:val="28"/>
          <w:szCs w:val="28"/>
        </w:rPr>
      </w:pPr>
      <w:r w:rsidRPr="00E446B5">
        <w:rPr>
          <w:sz w:val="28"/>
          <w:szCs w:val="28"/>
        </w:rPr>
        <w:t>5.11.</w:t>
      </w:r>
      <w:r w:rsidR="0087089D" w:rsidRPr="00E446B5">
        <w:rPr>
          <w:sz w:val="28"/>
          <w:szCs w:val="28"/>
        </w:rPr>
        <w:t xml:space="preserve">7. </w:t>
      </w:r>
      <w:r w:rsidR="00EF68B3" w:rsidRPr="00E446B5">
        <w:rPr>
          <w:sz w:val="28"/>
          <w:szCs w:val="28"/>
        </w:rPr>
        <w:t>Рекомендовать работодателям 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 опытными участками, руководству предметными, цикловыми и методическими комиссиями, дополнительную работу (без занятия штатных должностей), связанную</w:t>
      </w:r>
      <w:r w:rsidR="003915B8" w:rsidRPr="00E446B5">
        <w:rPr>
          <w:sz w:val="28"/>
          <w:szCs w:val="28"/>
        </w:rPr>
        <w:t xml:space="preserve"> с руководством кафедрами, и другими видами работ, выполнению обязанностей, заместителя директора института, заместителя заведующего кафедрой, не входящими в прямые должностные обязанности работников, предусмотренные квалификационными характеристиками, к виду </w:t>
      </w:r>
      <w:r w:rsidR="003915B8" w:rsidRPr="00E446B5">
        <w:rPr>
          <w:sz w:val="28"/>
          <w:szCs w:val="28"/>
        </w:rPr>
        <w:lastRenderedPageBreak/>
        <w:t>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бюджетных, автономных и казенных учреждениях, утвержденного приказом Минздравсоцразвития России от 29 декабря 2007 г. № 822 (зарегистрировано Минюстом России 4 февраля 2008 г., регистрационный № 11081).</w:t>
      </w:r>
    </w:p>
    <w:p w14:paraId="0565CB80" w14:textId="77777777" w:rsidR="003915B8" w:rsidRPr="00E446B5" w:rsidRDefault="004F3ABE" w:rsidP="00DF563B">
      <w:pPr>
        <w:pStyle w:val="11"/>
        <w:tabs>
          <w:tab w:val="left" w:pos="993"/>
        </w:tabs>
        <w:spacing w:before="0" w:after="0" w:line="360" w:lineRule="auto"/>
        <w:ind w:right="23" w:firstLine="709"/>
        <w:rPr>
          <w:sz w:val="28"/>
          <w:szCs w:val="28"/>
        </w:rPr>
      </w:pPr>
      <w:r w:rsidRPr="00E446B5">
        <w:rPr>
          <w:sz w:val="28"/>
          <w:szCs w:val="28"/>
        </w:rPr>
        <w:t>5</w:t>
      </w:r>
      <w:r w:rsidR="003915B8" w:rsidRPr="00E446B5">
        <w:rPr>
          <w:sz w:val="28"/>
          <w:szCs w:val="28"/>
        </w:rPr>
        <w:t>.</w:t>
      </w:r>
      <w:r w:rsidRPr="00E446B5">
        <w:rPr>
          <w:sz w:val="28"/>
          <w:szCs w:val="28"/>
        </w:rPr>
        <w:t>1</w:t>
      </w:r>
      <w:r w:rsidR="0087089D" w:rsidRPr="00E446B5">
        <w:rPr>
          <w:sz w:val="28"/>
          <w:szCs w:val="28"/>
        </w:rPr>
        <w:t>1</w:t>
      </w:r>
      <w:r w:rsidRPr="00E446B5">
        <w:rPr>
          <w:sz w:val="28"/>
          <w:szCs w:val="28"/>
        </w:rPr>
        <w:t>.</w:t>
      </w:r>
      <w:r w:rsidR="0087089D" w:rsidRPr="00E446B5">
        <w:rPr>
          <w:sz w:val="28"/>
          <w:szCs w:val="28"/>
        </w:rPr>
        <w:t>8</w:t>
      </w:r>
      <w:r w:rsidR="003915B8" w:rsidRPr="00E446B5">
        <w:rPr>
          <w:sz w:val="28"/>
          <w:szCs w:val="28"/>
        </w:rPr>
        <w:t>. 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 и должностям работников, относящихся к профессорско-преподавательскому составу.</w:t>
      </w:r>
    </w:p>
    <w:p w14:paraId="2D3CB3EF" w14:textId="77777777" w:rsidR="003915B8" w:rsidRPr="00E446B5" w:rsidRDefault="00641E27" w:rsidP="00DF563B">
      <w:pPr>
        <w:pStyle w:val="11"/>
        <w:widowControl/>
        <w:tabs>
          <w:tab w:val="left" w:pos="993"/>
          <w:tab w:val="left" w:pos="1412"/>
        </w:tabs>
        <w:spacing w:before="0" w:after="0" w:line="360" w:lineRule="auto"/>
        <w:ind w:right="20" w:firstLine="709"/>
        <w:rPr>
          <w:sz w:val="28"/>
          <w:szCs w:val="28"/>
        </w:rPr>
      </w:pPr>
      <w:r w:rsidRPr="00E446B5">
        <w:rPr>
          <w:sz w:val="28"/>
          <w:szCs w:val="28"/>
        </w:rPr>
        <w:t>5</w:t>
      </w:r>
      <w:r w:rsidR="0087089D" w:rsidRPr="00E446B5">
        <w:rPr>
          <w:sz w:val="28"/>
          <w:szCs w:val="28"/>
        </w:rPr>
        <w:t>.</w:t>
      </w:r>
      <w:r w:rsidRPr="00E446B5">
        <w:rPr>
          <w:sz w:val="28"/>
          <w:szCs w:val="28"/>
        </w:rPr>
        <w:t>1</w:t>
      </w:r>
      <w:r w:rsidR="00E85B8B" w:rsidRPr="00E446B5">
        <w:rPr>
          <w:sz w:val="28"/>
          <w:szCs w:val="28"/>
        </w:rPr>
        <w:t>1</w:t>
      </w:r>
      <w:r w:rsidR="0087089D" w:rsidRPr="00E446B5">
        <w:rPr>
          <w:sz w:val="28"/>
          <w:szCs w:val="28"/>
        </w:rPr>
        <w:t>.</w:t>
      </w:r>
      <w:r w:rsidR="00E85B8B" w:rsidRPr="00E446B5">
        <w:rPr>
          <w:sz w:val="28"/>
          <w:szCs w:val="28"/>
        </w:rPr>
        <w:t>9.</w:t>
      </w:r>
      <w:r w:rsidR="0087089D" w:rsidRPr="00E446B5">
        <w:rPr>
          <w:sz w:val="28"/>
          <w:szCs w:val="28"/>
        </w:rPr>
        <w:t xml:space="preserve"> </w:t>
      </w:r>
      <w:r w:rsidR="003915B8" w:rsidRPr="00E446B5">
        <w:rPr>
          <w:sz w:val="28"/>
          <w:szCs w:val="28"/>
        </w:rPr>
        <w:t>Наполняемость классов, дошкольных групп, исчисляемая исходя из расчета соблюдения нормы площади на одного обучающегося (ребенка), а также иных санитарно-эпидемиологических требований (СанПиН)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 является для педагогических и иных работников, непосредственно связанных с работой по обучению, воспитанию, уходу и присмотру, нормой обслуживания, превышение которой является основанием для установления доплат за увеличение объема работ в порядке, определяемом коллективным договором.</w:t>
      </w:r>
    </w:p>
    <w:p w14:paraId="0CCFA7C7" w14:textId="77777777" w:rsidR="003915B8" w:rsidRPr="00E446B5" w:rsidRDefault="00641E27" w:rsidP="00DF563B">
      <w:pPr>
        <w:pStyle w:val="11"/>
        <w:widowControl/>
        <w:tabs>
          <w:tab w:val="left" w:pos="993"/>
          <w:tab w:val="left" w:pos="1460"/>
        </w:tabs>
        <w:spacing w:before="0" w:after="0" w:line="360" w:lineRule="auto"/>
        <w:ind w:right="20" w:firstLine="709"/>
        <w:rPr>
          <w:sz w:val="28"/>
          <w:szCs w:val="28"/>
        </w:rPr>
      </w:pPr>
      <w:r w:rsidRPr="00E446B5">
        <w:rPr>
          <w:sz w:val="28"/>
          <w:szCs w:val="28"/>
        </w:rPr>
        <w:t>5.1</w:t>
      </w:r>
      <w:r w:rsidR="00E85B8B" w:rsidRPr="00E446B5">
        <w:rPr>
          <w:sz w:val="28"/>
          <w:szCs w:val="28"/>
        </w:rPr>
        <w:t>1</w:t>
      </w:r>
      <w:r w:rsidR="0087089D" w:rsidRPr="00E446B5">
        <w:rPr>
          <w:sz w:val="28"/>
          <w:szCs w:val="28"/>
        </w:rPr>
        <w:t>.</w:t>
      </w:r>
      <w:r w:rsidR="00E85B8B" w:rsidRPr="00E446B5">
        <w:rPr>
          <w:sz w:val="28"/>
          <w:szCs w:val="28"/>
        </w:rPr>
        <w:t>10.</w:t>
      </w:r>
      <w:r w:rsidR="0087089D" w:rsidRPr="00E446B5">
        <w:rPr>
          <w:sz w:val="28"/>
          <w:szCs w:val="28"/>
        </w:rPr>
        <w:t xml:space="preserve"> </w:t>
      </w:r>
      <w:r w:rsidR="003915B8" w:rsidRPr="00E446B5">
        <w:rPr>
          <w:sz w:val="28"/>
          <w:szCs w:val="28"/>
        </w:rPr>
        <w:t>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по:</w:t>
      </w:r>
    </w:p>
    <w:p w14:paraId="15642981" w14:textId="77777777" w:rsidR="00DD297A" w:rsidRPr="00E446B5" w:rsidRDefault="00DD297A" w:rsidP="00DF563B">
      <w:pPr>
        <w:pStyle w:val="11"/>
        <w:tabs>
          <w:tab w:val="left" w:pos="993"/>
        </w:tabs>
        <w:spacing w:before="0" w:after="0" w:line="360" w:lineRule="auto"/>
        <w:ind w:right="40" w:firstLine="709"/>
        <w:rPr>
          <w:sz w:val="28"/>
          <w:szCs w:val="28"/>
        </w:rPr>
      </w:pPr>
      <w:r w:rsidRPr="00E446B5">
        <w:rPr>
          <w:sz w:val="28"/>
          <w:szCs w:val="28"/>
        </w:rPr>
        <w:t xml:space="preserve">- повышению уровня оплаты труда работников, в том числе </w:t>
      </w:r>
      <w:r w:rsidR="009A04F4" w:rsidRPr="00E446B5">
        <w:rPr>
          <w:sz w:val="28"/>
          <w:szCs w:val="28"/>
        </w:rPr>
        <w:t>индексации</w:t>
      </w:r>
      <w:r w:rsidRPr="00E446B5">
        <w:rPr>
          <w:sz w:val="28"/>
          <w:szCs w:val="28"/>
        </w:rPr>
        <w:t xml:space="preserve"> заработной платы с учетом уровня инфляции;</w:t>
      </w:r>
    </w:p>
    <w:p w14:paraId="3E98F3C9" w14:textId="77777777" w:rsidR="00DD297A" w:rsidRPr="00E446B5" w:rsidRDefault="00DD297A" w:rsidP="00DF563B">
      <w:pPr>
        <w:pStyle w:val="11"/>
        <w:tabs>
          <w:tab w:val="left" w:pos="993"/>
        </w:tabs>
        <w:spacing w:before="0" w:after="0" w:line="360" w:lineRule="auto"/>
        <w:ind w:right="40" w:firstLine="709"/>
        <w:rPr>
          <w:sz w:val="28"/>
          <w:szCs w:val="28"/>
        </w:rPr>
      </w:pPr>
      <w:r w:rsidRPr="00E446B5">
        <w:rPr>
          <w:sz w:val="28"/>
          <w:szCs w:val="28"/>
        </w:rPr>
        <w:t>- установлению размеров базовых окладов (базовых должностных окладов базовых ставок заработной платы) по всем категориям работников;</w:t>
      </w:r>
    </w:p>
    <w:p w14:paraId="0CCD2929" w14:textId="77777777" w:rsidR="00DD297A" w:rsidRPr="00E446B5" w:rsidRDefault="00DD297A" w:rsidP="00DF563B">
      <w:pPr>
        <w:pStyle w:val="11"/>
        <w:tabs>
          <w:tab w:val="left" w:pos="993"/>
        </w:tabs>
        <w:spacing w:before="0" w:after="0" w:line="360" w:lineRule="auto"/>
        <w:ind w:right="40" w:firstLine="709"/>
        <w:rPr>
          <w:sz w:val="28"/>
          <w:szCs w:val="28"/>
        </w:rPr>
      </w:pPr>
      <w:r w:rsidRPr="00E446B5">
        <w:rPr>
          <w:sz w:val="28"/>
          <w:szCs w:val="28"/>
        </w:rPr>
        <w:lastRenderedPageBreak/>
        <w:t>- ежегодному увеличению фонда оплаты труда организаций на величин</w:t>
      </w:r>
      <w:r w:rsidR="00053D0F">
        <w:rPr>
          <w:sz w:val="28"/>
          <w:szCs w:val="28"/>
        </w:rPr>
        <w:t>у</w:t>
      </w:r>
      <w:r w:rsidRPr="00E446B5">
        <w:rPr>
          <w:sz w:val="28"/>
          <w:szCs w:val="28"/>
        </w:rPr>
        <w:t xml:space="preserve"> фактической инфляции в предшествующем году;</w:t>
      </w:r>
    </w:p>
    <w:p w14:paraId="35B0B3C8" w14:textId="5B6966C5" w:rsidR="00DD297A" w:rsidRPr="00E446B5" w:rsidRDefault="00DD297A" w:rsidP="00DF563B">
      <w:pPr>
        <w:pStyle w:val="11"/>
        <w:tabs>
          <w:tab w:val="left" w:pos="993"/>
        </w:tabs>
        <w:spacing w:before="0" w:after="0" w:line="360" w:lineRule="auto"/>
        <w:ind w:right="40" w:firstLine="709"/>
        <w:rPr>
          <w:sz w:val="28"/>
          <w:szCs w:val="28"/>
        </w:rPr>
      </w:pPr>
      <w:r w:rsidRPr="00E446B5">
        <w:rPr>
          <w:sz w:val="28"/>
          <w:szCs w:val="28"/>
        </w:rPr>
        <w:t xml:space="preserve">- сохранению </w:t>
      </w:r>
      <w:r w:rsidRPr="000A09A6">
        <w:rPr>
          <w:sz w:val="28"/>
          <w:szCs w:val="28"/>
        </w:rPr>
        <w:t xml:space="preserve">в </w:t>
      </w:r>
      <w:bookmarkStart w:id="4" w:name="_Hlk108095472"/>
      <w:r w:rsidRPr="000A09A6">
        <w:rPr>
          <w:sz w:val="28"/>
          <w:szCs w:val="28"/>
        </w:rPr>
        <w:t>20</w:t>
      </w:r>
      <w:r w:rsidR="000A09A6">
        <w:rPr>
          <w:sz w:val="28"/>
          <w:szCs w:val="28"/>
        </w:rPr>
        <w:t>22</w:t>
      </w:r>
      <w:r w:rsidRPr="000A09A6">
        <w:rPr>
          <w:sz w:val="28"/>
          <w:szCs w:val="28"/>
        </w:rPr>
        <w:t>-202</w:t>
      </w:r>
      <w:r w:rsidR="000A09A6">
        <w:rPr>
          <w:sz w:val="28"/>
          <w:szCs w:val="28"/>
        </w:rPr>
        <w:t>4</w:t>
      </w:r>
      <w:r w:rsidRPr="00E446B5">
        <w:rPr>
          <w:sz w:val="28"/>
          <w:szCs w:val="28"/>
        </w:rPr>
        <w:t xml:space="preserve"> </w:t>
      </w:r>
      <w:bookmarkEnd w:id="4"/>
      <w:r w:rsidRPr="00E446B5">
        <w:rPr>
          <w:sz w:val="28"/>
          <w:szCs w:val="28"/>
        </w:rPr>
        <w:t>годах соотношений уровней оплаты труда, установленных Указами Президента Российской Федерации, исходя из прогноза роста номинальной заработной платы по отдельным категориям работников бюджетной сферы, а также уровня инфляции;</w:t>
      </w:r>
    </w:p>
    <w:p w14:paraId="56EDC7BC" w14:textId="095B9B29" w:rsidR="00DD297A" w:rsidRPr="00E446B5" w:rsidRDefault="00DD297A" w:rsidP="00DF563B">
      <w:pPr>
        <w:pStyle w:val="11"/>
        <w:tabs>
          <w:tab w:val="left" w:pos="993"/>
        </w:tabs>
        <w:spacing w:before="0" w:after="0" w:line="360" w:lineRule="auto"/>
        <w:ind w:right="40" w:firstLine="709"/>
        <w:rPr>
          <w:sz w:val="28"/>
          <w:szCs w:val="28"/>
        </w:rPr>
      </w:pPr>
      <w:r w:rsidRPr="00E446B5">
        <w:rPr>
          <w:sz w:val="28"/>
          <w:szCs w:val="28"/>
        </w:rPr>
        <w:t xml:space="preserve">- обеспечению в </w:t>
      </w:r>
      <w:r w:rsidR="000A09A6" w:rsidRPr="000A09A6">
        <w:rPr>
          <w:sz w:val="28"/>
          <w:szCs w:val="28"/>
        </w:rPr>
        <w:t>20</w:t>
      </w:r>
      <w:r w:rsidR="000A09A6">
        <w:rPr>
          <w:sz w:val="28"/>
          <w:szCs w:val="28"/>
        </w:rPr>
        <w:t>22</w:t>
      </w:r>
      <w:r w:rsidR="000A09A6" w:rsidRPr="000A09A6">
        <w:rPr>
          <w:sz w:val="28"/>
          <w:szCs w:val="28"/>
        </w:rPr>
        <w:t>-202</w:t>
      </w:r>
      <w:r w:rsidR="000A09A6">
        <w:rPr>
          <w:sz w:val="28"/>
          <w:szCs w:val="28"/>
        </w:rPr>
        <w:t>4</w:t>
      </w:r>
      <w:r w:rsidR="000A09A6" w:rsidRPr="00E446B5">
        <w:rPr>
          <w:sz w:val="28"/>
          <w:szCs w:val="28"/>
        </w:rPr>
        <w:t xml:space="preserve"> </w:t>
      </w:r>
      <w:r w:rsidRPr="00E446B5">
        <w:rPr>
          <w:sz w:val="28"/>
          <w:szCs w:val="28"/>
        </w:rPr>
        <w:t>годах проведения индексации размеров заработной платы категорий работников государственных и муниципальных организаций бюджетной сферы, не поименованных в Указах Президента Российской Федерации</w:t>
      </w:r>
      <w:r w:rsidR="000B0683">
        <w:rPr>
          <w:sz w:val="28"/>
          <w:szCs w:val="28"/>
        </w:rPr>
        <w:t xml:space="preserve"> </w:t>
      </w:r>
      <w:r w:rsidRPr="00E446B5">
        <w:rPr>
          <w:sz w:val="28"/>
          <w:szCs w:val="28"/>
        </w:rPr>
        <w:t xml:space="preserve">проведению консультаций с целью подготовки </w:t>
      </w:r>
      <w:r w:rsidR="000A09A6">
        <w:rPr>
          <w:sz w:val="28"/>
          <w:szCs w:val="28"/>
        </w:rPr>
        <w:t>в 2022</w:t>
      </w:r>
      <w:r w:rsidRPr="00E446B5">
        <w:rPr>
          <w:sz w:val="28"/>
          <w:szCs w:val="28"/>
        </w:rPr>
        <w:t xml:space="preserve"> году предложений по уточнению соотношений уровней заработной платы категорий работников организаций бюджетной сферы, поименованных в Указах Президента Российской Федерации, с учетом квалификации, сложности и ответственности их труда.</w:t>
      </w:r>
    </w:p>
    <w:p w14:paraId="7B146D75" w14:textId="72A39247" w:rsidR="00857FCA" w:rsidRPr="00E446B5" w:rsidRDefault="00857FCA" w:rsidP="00857FCA">
      <w:pPr>
        <w:pStyle w:val="11"/>
        <w:widowControl/>
        <w:tabs>
          <w:tab w:val="left" w:pos="993"/>
          <w:tab w:val="left" w:pos="1412"/>
        </w:tabs>
        <w:spacing w:before="0" w:after="0" w:line="360" w:lineRule="auto"/>
        <w:ind w:right="40" w:firstLine="709"/>
        <w:rPr>
          <w:color w:val="auto"/>
          <w:sz w:val="28"/>
          <w:szCs w:val="28"/>
        </w:rPr>
      </w:pPr>
      <w:r w:rsidRPr="00E446B5">
        <w:rPr>
          <w:sz w:val="28"/>
          <w:szCs w:val="28"/>
        </w:rPr>
        <w:t>5.11.11.</w:t>
      </w:r>
      <w:r w:rsidRPr="00E446B5">
        <w:rPr>
          <w:color w:val="FF0000"/>
          <w:sz w:val="28"/>
          <w:szCs w:val="28"/>
        </w:rPr>
        <w:t xml:space="preserve"> </w:t>
      </w:r>
      <w:r w:rsidRPr="00E446B5">
        <w:rPr>
          <w:color w:val="auto"/>
          <w:sz w:val="28"/>
          <w:szCs w:val="28"/>
        </w:rPr>
        <w:t xml:space="preserve">Минобрнауки РС (Я) и </w:t>
      </w:r>
      <w:r w:rsidR="00790DB2">
        <w:rPr>
          <w:sz w:val="28"/>
          <w:szCs w:val="28"/>
        </w:rPr>
        <w:t>Комитет Профсоюза</w:t>
      </w:r>
      <w:r w:rsidR="00790DB2" w:rsidRPr="00E446B5">
        <w:rPr>
          <w:sz w:val="28"/>
          <w:szCs w:val="28"/>
        </w:rPr>
        <w:t xml:space="preserve"> </w:t>
      </w:r>
      <w:r w:rsidRPr="00E446B5">
        <w:rPr>
          <w:color w:val="auto"/>
          <w:sz w:val="28"/>
          <w:szCs w:val="28"/>
        </w:rPr>
        <w:t>рекомендуют предусматривать в территориальных соглашениях, коллективных договорах следующие положения:</w:t>
      </w:r>
    </w:p>
    <w:p w14:paraId="59B80C80" w14:textId="77777777" w:rsidR="00857FCA" w:rsidRPr="00E446B5" w:rsidRDefault="00857FCA" w:rsidP="00857FCA">
      <w:pPr>
        <w:pStyle w:val="11"/>
        <w:tabs>
          <w:tab w:val="left" w:pos="993"/>
        </w:tabs>
        <w:spacing w:before="0" w:after="0" w:line="360" w:lineRule="auto"/>
        <w:ind w:right="40" w:firstLine="709"/>
        <w:rPr>
          <w:color w:val="auto"/>
          <w:sz w:val="28"/>
          <w:szCs w:val="28"/>
        </w:rPr>
      </w:pPr>
      <w:r w:rsidRPr="00E446B5">
        <w:rPr>
          <w:color w:val="auto"/>
          <w:sz w:val="28"/>
          <w:szCs w:val="28"/>
        </w:rPr>
        <w:t>-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w:t>
      </w:r>
    </w:p>
    <w:p w14:paraId="04C47307" w14:textId="72CAA6EB" w:rsidR="00857FCA" w:rsidRPr="00E446B5" w:rsidRDefault="00857FCA" w:rsidP="00857FCA">
      <w:pPr>
        <w:pStyle w:val="11"/>
        <w:tabs>
          <w:tab w:val="left" w:pos="993"/>
        </w:tabs>
        <w:spacing w:before="0" w:after="0" w:line="360" w:lineRule="auto"/>
        <w:ind w:right="40" w:firstLine="709"/>
        <w:rPr>
          <w:color w:val="auto"/>
          <w:sz w:val="28"/>
          <w:szCs w:val="28"/>
        </w:rPr>
      </w:pPr>
      <w:r w:rsidRPr="00E446B5">
        <w:rPr>
          <w:color w:val="auto"/>
          <w:sz w:val="28"/>
          <w:szCs w:val="28"/>
        </w:rPr>
        <w:t>- 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w:t>
      </w:r>
      <w:r w:rsidRPr="00E446B5">
        <w:rPr>
          <w:rStyle w:val="12pt"/>
          <w:color w:val="auto"/>
          <w:sz w:val="28"/>
          <w:szCs w:val="28"/>
        </w:rPr>
        <w:t xml:space="preserve"> следующих</w:t>
      </w:r>
      <w:r w:rsidRPr="00E446B5">
        <w:rPr>
          <w:color w:val="auto"/>
          <w:sz w:val="28"/>
          <w:szCs w:val="28"/>
        </w:rPr>
        <w:t xml:space="preserve"> случаях: после выхода на работу из отпуска по уходу за ребенком до достижения им возраста трех лет - не менее чем на один год; не менее чем за один год - до наступления права для назначения страховой пенсии по старости; не менее чем на 6 месяцев - по окончании длительной болезни, длительного отпуска, предоставляемого до одного года; </w:t>
      </w:r>
    </w:p>
    <w:p w14:paraId="7F7D95ED" w14:textId="0A7908F5" w:rsidR="00857FCA" w:rsidRPr="00E446B5" w:rsidRDefault="00857FCA" w:rsidP="00857FCA">
      <w:pPr>
        <w:pStyle w:val="11"/>
        <w:tabs>
          <w:tab w:val="left" w:pos="993"/>
        </w:tabs>
        <w:spacing w:before="0" w:after="0" w:line="360" w:lineRule="auto"/>
        <w:ind w:right="40" w:firstLine="709"/>
        <w:rPr>
          <w:color w:val="auto"/>
          <w:sz w:val="28"/>
          <w:szCs w:val="28"/>
        </w:rPr>
      </w:pPr>
      <w:r w:rsidRPr="00E446B5">
        <w:rPr>
          <w:color w:val="auto"/>
          <w:sz w:val="28"/>
          <w:szCs w:val="28"/>
        </w:rPr>
        <w:t>- при наступлении чрезвычайных ситуаций, в том числе по санитарно-</w:t>
      </w:r>
      <w:r w:rsidR="00053D0F" w:rsidRPr="00E446B5">
        <w:rPr>
          <w:color w:val="auto"/>
          <w:sz w:val="28"/>
          <w:szCs w:val="28"/>
        </w:rPr>
        <w:lastRenderedPageBreak/>
        <w:t>эпидемиологическим основаниям</w:t>
      </w:r>
      <w:r w:rsidRPr="00E446B5">
        <w:rPr>
          <w:color w:val="auto"/>
          <w:sz w:val="28"/>
          <w:szCs w:val="28"/>
        </w:rPr>
        <w:t xml:space="preserve">, при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w:t>
      </w:r>
      <w:r w:rsidR="0049007D" w:rsidRPr="00E446B5">
        <w:rPr>
          <w:color w:val="auto"/>
          <w:sz w:val="28"/>
          <w:szCs w:val="28"/>
        </w:rPr>
        <w:t>работников,</w:t>
      </w:r>
      <w:r w:rsidRPr="00E446B5">
        <w:rPr>
          <w:color w:val="auto"/>
          <w:sz w:val="28"/>
          <w:szCs w:val="28"/>
        </w:rPr>
        <w:t xml:space="preserve"> или при ликвидации образовательной организации, иных периодах, объективно препятствующих реализации права работников на прохождение аттестации не менее чем на 6 месяцев.</w:t>
      </w:r>
    </w:p>
    <w:p w14:paraId="0FEDA2C1" w14:textId="77777777" w:rsidR="00857FCA" w:rsidRPr="00E446B5" w:rsidRDefault="00857FCA" w:rsidP="00857FCA">
      <w:pPr>
        <w:pStyle w:val="11"/>
        <w:tabs>
          <w:tab w:val="left" w:pos="993"/>
        </w:tabs>
        <w:spacing w:before="0" w:after="0" w:line="360" w:lineRule="auto"/>
        <w:ind w:right="40" w:firstLine="709"/>
        <w:rPr>
          <w:color w:val="auto"/>
          <w:sz w:val="28"/>
          <w:szCs w:val="28"/>
        </w:rPr>
      </w:pPr>
      <w:r w:rsidRPr="00E446B5">
        <w:rPr>
          <w:color w:val="auto"/>
          <w:sz w:val="28"/>
          <w:szCs w:val="28"/>
        </w:rPr>
        <w:t>Конкретный срок, на который оплата труда сохраняется с учетом имевшейся квалификационной категории, определяется коллективным договором;</w:t>
      </w:r>
    </w:p>
    <w:p w14:paraId="2A89911E" w14:textId="77777777" w:rsidR="00857FCA" w:rsidRPr="00E446B5" w:rsidRDefault="00857FCA" w:rsidP="00857FCA">
      <w:pPr>
        <w:pStyle w:val="11"/>
        <w:tabs>
          <w:tab w:val="left" w:pos="993"/>
        </w:tabs>
        <w:spacing w:before="0" w:after="0" w:line="360" w:lineRule="auto"/>
        <w:ind w:right="20" w:firstLine="709"/>
        <w:rPr>
          <w:color w:val="auto"/>
          <w:sz w:val="28"/>
          <w:szCs w:val="28"/>
        </w:rPr>
      </w:pPr>
      <w:r w:rsidRPr="00E446B5">
        <w:rPr>
          <w:color w:val="auto"/>
          <w:sz w:val="28"/>
          <w:szCs w:val="28"/>
        </w:rPr>
        <w:t>- 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14:paraId="7A90FEEA" w14:textId="77777777" w:rsidR="009731C2" w:rsidRPr="00F3459A" w:rsidRDefault="009731C2" w:rsidP="002356C5">
      <w:pPr>
        <w:pStyle w:val="11"/>
        <w:numPr>
          <w:ilvl w:val="0"/>
          <w:numId w:val="10"/>
        </w:numPr>
        <w:tabs>
          <w:tab w:val="left" w:pos="322"/>
        </w:tabs>
        <w:spacing w:before="120" w:after="120" w:line="360" w:lineRule="auto"/>
        <w:ind w:firstLine="0"/>
        <w:jc w:val="center"/>
        <w:rPr>
          <w:sz w:val="28"/>
          <w:szCs w:val="28"/>
        </w:rPr>
      </w:pPr>
      <w:r w:rsidRPr="00F3459A">
        <w:rPr>
          <w:b/>
          <w:bCs/>
          <w:sz w:val="28"/>
          <w:szCs w:val="28"/>
          <w:lang w:bidi="ru-RU"/>
        </w:rPr>
        <w:t>Условия и охрана труда</w:t>
      </w:r>
    </w:p>
    <w:p w14:paraId="2790611A" w14:textId="77777777" w:rsidR="009731C2" w:rsidRPr="00E446B5" w:rsidRDefault="009731C2" w:rsidP="009731C2">
      <w:pPr>
        <w:pStyle w:val="11"/>
        <w:spacing w:before="0" w:after="120" w:line="360" w:lineRule="auto"/>
        <w:ind w:firstLine="720"/>
      </w:pPr>
      <w:r w:rsidRPr="00E446B5">
        <w:rPr>
          <w:lang w:bidi="ru-RU"/>
        </w:rPr>
        <w:t>Стороны Соглашения рассматривают охрану труда и здоровья работников организаций в качестве одного из приоритетных направлений деятельности.</w:t>
      </w:r>
    </w:p>
    <w:p w14:paraId="68E9F34A" w14:textId="77777777" w:rsidR="0042090E" w:rsidRPr="00E446B5" w:rsidRDefault="0042090E" w:rsidP="0042090E">
      <w:pPr>
        <w:pStyle w:val="11"/>
        <w:numPr>
          <w:ilvl w:val="1"/>
          <w:numId w:val="13"/>
        </w:numPr>
        <w:tabs>
          <w:tab w:val="left" w:pos="1270"/>
        </w:tabs>
        <w:spacing w:before="0" w:after="0" w:line="360" w:lineRule="auto"/>
        <w:ind w:firstLine="720"/>
      </w:pPr>
      <w:r w:rsidRPr="00E446B5">
        <w:rPr>
          <w:lang w:bidi="ru-RU"/>
        </w:rPr>
        <w:t xml:space="preserve">Министерство образования </w:t>
      </w:r>
      <w:r w:rsidRPr="00E446B5">
        <w:rPr>
          <w:lang w:val="en-US" w:eastAsia="en-US" w:bidi="en-US"/>
        </w:rPr>
        <w:t xml:space="preserve">PC </w:t>
      </w:r>
      <w:r w:rsidRPr="00E446B5">
        <w:rPr>
          <w:lang w:bidi="ru-RU"/>
        </w:rPr>
        <w:t>(Я):</w:t>
      </w:r>
    </w:p>
    <w:p w14:paraId="72275DB5" w14:textId="77777777" w:rsidR="0042090E" w:rsidRPr="00E446B5" w:rsidRDefault="0042090E" w:rsidP="0042090E">
      <w:pPr>
        <w:pStyle w:val="11"/>
        <w:numPr>
          <w:ilvl w:val="2"/>
          <w:numId w:val="13"/>
        </w:numPr>
        <w:tabs>
          <w:tab w:val="left" w:pos="1517"/>
        </w:tabs>
        <w:spacing w:before="0" w:after="0" w:line="360" w:lineRule="auto"/>
        <w:ind w:firstLine="720"/>
      </w:pPr>
      <w:r w:rsidRPr="00E446B5">
        <w:rPr>
          <w:lang w:bidi="ru-RU"/>
        </w:rPr>
        <w:t>Обеспечивает функционирование и совершенствование системы управления охраной труда и безопасности образовательного процесса в образовательных организациях Республики в соответствии с Рекомендациями, принятыми Министерством образования и науки РФ от 25 августа 2015 года №12-1077.</w:t>
      </w:r>
    </w:p>
    <w:p w14:paraId="6B42E44F" w14:textId="77777777" w:rsidR="0042090E" w:rsidRPr="00E446B5" w:rsidRDefault="0042090E" w:rsidP="0042090E">
      <w:pPr>
        <w:pStyle w:val="11"/>
        <w:numPr>
          <w:ilvl w:val="2"/>
          <w:numId w:val="13"/>
        </w:numPr>
        <w:tabs>
          <w:tab w:val="left" w:pos="1517"/>
        </w:tabs>
        <w:spacing w:before="0" w:after="0" w:line="360" w:lineRule="auto"/>
        <w:ind w:firstLine="720"/>
      </w:pPr>
      <w:r w:rsidRPr="00E446B5">
        <w:rPr>
          <w:lang w:bidi="ru-RU"/>
        </w:rPr>
        <w:t>Осуществляет учет и ежегодный анализ причин производственного травматизма, а также несчастных случаев с обучающимися при проведении образовательной деятельности, обобщает государственную' отчетность по формам 7-Т (травматизм), 1-Т (условия труда) за истекший год с целью принятия мер по улучшению условий труда и снижению травматизма.</w:t>
      </w:r>
    </w:p>
    <w:p w14:paraId="003D98C6" w14:textId="6C96C900" w:rsidR="0042090E" w:rsidRPr="00E446B5" w:rsidRDefault="0042090E" w:rsidP="0042090E">
      <w:pPr>
        <w:pStyle w:val="11"/>
        <w:numPr>
          <w:ilvl w:val="2"/>
          <w:numId w:val="13"/>
        </w:numPr>
        <w:tabs>
          <w:tab w:val="left" w:pos="1517"/>
        </w:tabs>
        <w:spacing w:before="0" w:after="0" w:line="360" w:lineRule="auto"/>
        <w:ind w:firstLine="720"/>
      </w:pPr>
      <w:r w:rsidRPr="00E446B5">
        <w:rPr>
          <w:lang w:bidi="ru-RU"/>
        </w:rPr>
        <w:lastRenderedPageBreak/>
        <w:t xml:space="preserve">Информирует </w:t>
      </w:r>
      <w:r w:rsidR="00790DB2">
        <w:rPr>
          <w:sz w:val="28"/>
          <w:szCs w:val="28"/>
        </w:rPr>
        <w:t xml:space="preserve">Комитет </w:t>
      </w:r>
      <w:r w:rsidR="00790DB2" w:rsidRPr="00E446B5">
        <w:rPr>
          <w:sz w:val="28"/>
          <w:szCs w:val="28"/>
        </w:rPr>
        <w:t xml:space="preserve"> </w:t>
      </w:r>
      <w:r w:rsidRPr="00E446B5">
        <w:rPr>
          <w:lang w:bidi="ru-RU"/>
        </w:rPr>
        <w:t>в течение первого квартала текущего года о несчастных случаях, произошедших в отчетном периоде на производстве, а также с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 защиты (далее СИЗ), компенсациях работникам, занятым во вредных и (или) опасных условиях труда.</w:t>
      </w:r>
    </w:p>
    <w:p w14:paraId="561A90F6" w14:textId="77777777" w:rsidR="0042090E" w:rsidRPr="00E446B5" w:rsidRDefault="0042090E" w:rsidP="0042090E">
      <w:pPr>
        <w:pStyle w:val="11"/>
        <w:numPr>
          <w:ilvl w:val="2"/>
          <w:numId w:val="13"/>
        </w:numPr>
        <w:tabs>
          <w:tab w:val="left" w:pos="1517"/>
        </w:tabs>
        <w:spacing w:before="0" w:after="0" w:line="360" w:lineRule="auto"/>
        <w:ind w:firstLine="720"/>
      </w:pPr>
      <w:r w:rsidRPr="00E446B5">
        <w:rPr>
          <w:lang w:bidi="ru-RU"/>
        </w:rPr>
        <w:t>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сметы расходов на выполнение государственных услуг (работ), оказываемых образовательными организациями.</w:t>
      </w:r>
    </w:p>
    <w:p w14:paraId="54380D93" w14:textId="77777777" w:rsidR="0042090E" w:rsidRPr="00E446B5" w:rsidRDefault="0042090E" w:rsidP="0042090E">
      <w:pPr>
        <w:pStyle w:val="11"/>
        <w:numPr>
          <w:ilvl w:val="1"/>
          <w:numId w:val="13"/>
        </w:numPr>
        <w:tabs>
          <w:tab w:val="left" w:pos="1270"/>
        </w:tabs>
        <w:spacing w:before="0" w:after="0" w:line="360" w:lineRule="auto"/>
        <w:ind w:firstLine="720"/>
      </w:pPr>
      <w:r w:rsidRPr="00E446B5">
        <w:rPr>
          <w:lang w:bidi="ru-RU"/>
        </w:rPr>
        <w:t>Минобразования способствует деятельности работодателей и их представителей, которые в соответствии с требованиями законодательства:</w:t>
      </w:r>
    </w:p>
    <w:p w14:paraId="056DB153" w14:textId="77777777" w:rsidR="0042090E" w:rsidRPr="00E446B5" w:rsidRDefault="0042090E" w:rsidP="0042090E">
      <w:pPr>
        <w:pStyle w:val="11"/>
        <w:numPr>
          <w:ilvl w:val="2"/>
          <w:numId w:val="13"/>
        </w:numPr>
        <w:tabs>
          <w:tab w:val="left" w:pos="1517"/>
        </w:tabs>
        <w:spacing w:before="0" w:after="0" w:line="360" w:lineRule="auto"/>
        <w:ind w:firstLine="720"/>
      </w:pPr>
      <w:r w:rsidRPr="00E446B5">
        <w:rPr>
          <w:lang w:bidi="ru-RU"/>
        </w:rPr>
        <w:t>Выделяют средства на выполнение мероприятий по охране труда, в том числе на проведение специальной оценки условий труда, обучения по охране труд, медицинских осмотров работников.</w:t>
      </w:r>
    </w:p>
    <w:p w14:paraId="5C38665D" w14:textId="77777777" w:rsidR="0042090E" w:rsidRPr="00E446B5" w:rsidRDefault="0042090E" w:rsidP="0042090E">
      <w:pPr>
        <w:pStyle w:val="11"/>
        <w:spacing w:before="0" w:after="0" w:line="360" w:lineRule="auto"/>
        <w:ind w:firstLine="720"/>
      </w:pPr>
      <w:r w:rsidRPr="00E446B5">
        <w:rPr>
          <w:lang w:bidi="ru-RU"/>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14:paraId="7ABBD3E0" w14:textId="77777777" w:rsidR="0042090E" w:rsidRPr="00E446B5" w:rsidRDefault="0042090E" w:rsidP="0042090E">
      <w:pPr>
        <w:pStyle w:val="11"/>
        <w:numPr>
          <w:ilvl w:val="2"/>
          <w:numId w:val="14"/>
        </w:numPr>
        <w:tabs>
          <w:tab w:val="left" w:pos="1455"/>
        </w:tabs>
        <w:spacing w:before="0" w:after="0" w:line="360" w:lineRule="auto"/>
        <w:ind w:firstLine="720"/>
      </w:pPr>
      <w:r w:rsidRPr="00E446B5">
        <w:rPr>
          <w:lang w:bidi="ru-RU"/>
        </w:rPr>
        <w:t>Используют в качестве дополнительного источника финансирования мероприятий по охране труда возможность возврата части сумм страховых взносов на предупредительные меры по сокращению производственного травматизма, в том числе на проведение специальной оценки условий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14:paraId="12BC2D44" w14:textId="77777777" w:rsidR="0042090E" w:rsidRPr="00E446B5" w:rsidRDefault="0042090E" w:rsidP="0042090E">
      <w:pPr>
        <w:pStyle w:val="11"/>
        <w:numPr>
          <w:ilvl w:val="2"/>
          <w:numId w:val="14"/>
        </w:numPr>
        <w:tabs>
          <w:tab w:val="left" w:pos="1450"/>
        </w:tabs>
        <w:spacing w:before="0" w:after="0" w:line="360" w:lineRule="auto"/>
        <w:ind w:firstLine="720"/>
      </w:pPr>
      <w:r w:rsidRPr="00E446B5">
        <w:rPr>
          <w:lang w:bidi="ru-RU"/>
        </w:rPr>
        <w:lastRenderedPageBreak/>
        <w:t>Создают службы охраны труда или вводят должность специалиста по охране труда в организациях в соответствии со статьей 217 Трудового кодекса Российской Федерации.</w:t>
      </w:r>
    </w:p>
    <w:p w14:paraId="58214AF7" w14:textId="77777777" w:rsidR="0042090E" w:rsidRPr="00E446B5" w:rsidRDefault="0042090E" w:rsidP="0042090E">
      <w:pPr>
        <w:pStyle w:val="11"/>
        <w:numPr>
          <w:ilvl w:val="2"/>
          <w:numId w:val="14"/>
        </w:numPr>
        <w:tabs>
          <w:tab w:val="left" w:pos="1446"/>
        </w:tabs>
        <w:spacing w:before="0" w:after="0" w:line="360" w:lineRule="auto"/>
        <w:ind w:firstLine="720"/>
      </w:pPr>
      <w:r w:rsidRPr="00E446B5">
        <w:rPr>
          <w:lang w:bidi="ru-RU"/>
        </w:rPr>
        <w:t>Обеспечивают проведение специальной оценки условий труда в соответствии с Федеральным законом от 28 декабря 2013 г. № 426-ФЗ «О специальной оценке условий труда».</w:t>
      </w:r>
    </w:p>
    <w:p w14:paraId="1045C797" w14:textId="77777777" w:rsidR="0042090E" w:rsidRPr="00E446B5" w:rsidRDefault="0042090E" w:rsidP="0042090E">
      <w:pPr>
        <w:pStyle w:val="11"/>
        <w:numPr>
          <w:ilvl w:val="2"/>
          <w:numId w:val="14"/>
        </w:numPr>
        <w:tabs>
          <w:tab w:val="left" w:pos="1450"/>
        </w:tabs>
        <w:spacing w:before="0" w:after="0" w:line="360" w:lineRule="auto"/>
        <w:ind w:firstLine="720"/>
      </w:pPr>
      <w:r w:rsidRPr="00E446B5">
        <w:rPr>
          <w:lang w:bidi="ru-RU"/>
        </w:rPr>
        <w:t>Обеспечивают работников сертифицированной спецодеждой и другими СИЗ, молоком, смывающими и обезвреживающими средствами в соответствии с установленными нормами.</w:t>
      </w:r>
    </w:p>
    <w:p w14:paraId="6006A7DF" w14:textId="77777777" w:rsidR="0042090E" w:rsidRPr="00E446B5" w:rsidRDefault="0042090E" w:rsidP="0042090E">
      <w:pPr>
        <w:pStyle w:val="11"/>
        <w:numPr>
          <w:ilvl w:val="2"/>
          <w:numId w:val="14"/>
        </w:numPr>
        <w:tabs>
          <w:tab w:val="left" w:pos="1455"/>
        </w:tabs>
        <w:spacing w:before="0" w:after="0" w:line="360" w:lineRule="auto"/>
        <w:ind w:firstLine="720"/>
      </w:pPr>
      <w:r w:rsidRPr="00E446B5">
        <w:rPr>
          <w:lang w:bidi="ru-RU"/>
        </w:rPr>
        <w:t>Обеспечивают за счет средств работодателя проведение обязательных предварительных (при поступлении на работу) и периодических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14:paraId="7A6302CE" w14:textId="77777777" w:rsidR="0042090E" w:rsidRPr="00E446B5" w:rsidRDefault="0042090E" w:rsidP="0042090E">
      <w:pPr>
        <w:pStyle w:val="11"/>
        <w:numPr>
          <w:ilvl w:val="2"/>
          <w:numId w:val="14"/>
        </w:numPr>
        <w:tabs>
          <w:tab w:val="left" w:pos="1455"/>
        </w:tabs>
        <w:spacing w:before="0" w:after="0" w:line="360" w:lineRule="auto"/>
        <w:ind w:firstLine="720"/>
      </w:pPr>
      <w:r w:rsidRPr="00E446B5">
        <w:rPr>
          <w:lang w:bidi="ru-RU"/>
        </w:rPr>
        <w:t>Совершенствуют порядок прохождения работниками обучения по охране труда, инструктажей по охране труда и проверки знаний требований охраны труда с возможностью дистанционного обучения, и контроля его результатов в соответствии с ФЗ №311 от 02.07.2021 года</w:t>
      </w:r>
    </w:p>
    <w:p w14:paraId="436F8F26" w14:textId="77777777" w:rsidR="0042090E" w:rsidRPr="00E446B5" w:rsidRDefault="0042090E" w:rsidP="00C61718">
      <w:pPr>
        <w:pStyle w:val="11"/>
        <w:numPr>
          <w:ilvl w:val="2"/>
          <w:numId w:val="14"/>
        </w:numPr>
        <w:tabs>
          <w:tab w:val="left" w:pos="993"/>
        </w:tabs>
        <w:spacing w:before="0" w:after="0" w:line="360" w:lineRule="auto"/>
        <w:ind w:firstLine="709"/>
      </w:pPr>
      <w:r w:rsidRPr="00E446B5">
        <w:rPr>
          <w:lang w:bidi="ru-RU"/>
        </w:rPr>
        <w:t>Предусматривают участие технического инспектора труда Рескома профсоюза в расследовании несчастных случаев на производстве и с обучающимися при проведении образовательной деятельности. Представляют информацию в профсоюзные органы о выполнении мероприятий по устранению причин несчастных случаев.</w:t>
      </w:r>
    </w:p>
    <w:p w14:paraId="29D37774" w14:textId="38BC1EB1" w:rsidR="0042090E" w:rsidRPr="00E446B5" w:rsidRDefault="00C61718" w:rsidP="00C61718">
      <w:pPr>
        <w:pStyle w:val="11"/>
        <w:tabs>
          <w:tab w:val="left" w:pos="1249"/>
        </w:tabs>
        <w:spacing w:before="0" w:after="0" w:line="360" w:lineRule="auto"/>
        <w:ind w:firstLine="709"/>
      </w:pPr>
      <w:r>
        <w:rPr>
          <w:sz w:val="28"/>
          <w:szCs w:val="28"/>
        </w:rPr>
        <w:t xml:space="preserve">6.3. </w:t>
      </w:r>
      <w:r w:rsidR="00790DB2">
        <w:rPr>
          <w:sz w:val="28"/>
          <w:szCs w:val="28"/>
        </w:rPr>
        <w:t>Комитет</w:t>
      </w:r>
      <w:r w:rsidR="0042090E" w:rsidRPr="00E446B5">
        <w:rPr>
          <w:lang w:bidi="ru-RU"/>
        </w:rPr>
        <w:t>:</w:t>
      </w:r>
    </w:p>
    <w:p w14:paraId="309A5E08" w14:textId="6EF71876" w:rsidR="0042090E" w:rsidRPr="00E446B5" w:rsidRDefault="00C61718" w:rsidP="00C61718">
      <w:pPr>
        <w:pStyle w:val="11"/>
        <w:spacing w:before="0" w:after="0" w:line="360" w:lineRule="auto"/>
        <w:ind w:firstLine="709"/>
      </w:pPr>
      <w:r>
        <w:rPr>
          <w:lang w:bidi="ru-RU"/>
        </w:rPr>
        <w:t xml:space="preserve">6.3.1. </w:t>
      </w:r>
      <w:r w:rsidR="0042090E" w:rsidRPr="00E446B5">
        <w:rPr>
          <w:lang w:bidi="ru-RU"/>
        </w:rPr>
        <w:t xml:space="preserve">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технического, внештатных технических инспекторов труда и уполномоченных (доверенных) лиц по охране труда, представляют интересы </w:t>
      </w:r>
      <w:r w:rsidR="0042090E" w:rsidRPr="00E446B5">
        <w:rPr>
          <w:lang w:bidi="ru-RU"/>
        </w:rPr>
        <w:lastRenderedPageBreak/>
        <w:t>членов Профсоюза в органах государственной власти, в суде.</w:t>
      </w:r>
    </w:p>
    <w:p w14:paraId="2D1617EC" w14:textId="1C34EF8F" w:rsidR="0042090E" w:rsidRPr="00E446B5" w:rsidRDefault="00C61718" w:rsidP="00C61718">
      <w:pPr>
        <w:pStyle w:val="11"/>
        <w:tabs>
          <w:tab w:val="left" w:pos="1536"/>
        </w:tabs>
        <w:spacing w:before="0" w:after="0" w:line="360" w:lineRule="auto"/>
        <w:ind w:firstLine="709"/>
      </w:pPr>
      <w:r>
        <w:rPr>
          <w:lang w:bidi="ru-RU"/>
        </w:rPr>
        <w:t xml:space="preserve">6.3.2. </w:t>
      </w:r>
      <w:r w:rsidR="0042090E" w:rsidRPr="00E446B5">
        <w:rPr>
          <w:lang w:bidi="ru-RU"/>
        </w:rPr>
        <w:t>Организует проведение проверок (с оказанием методической помощи)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14:paraId="43A0895B" w14:textId="13350238" w:rsidR="0042090E" w:rsidRPr="00E446B5" w:rsidRDefault="00C61718" w:rsidP="00C61718">
      <w:pPr>
        <w:pStyle w:val="11"/>
        <w:tabs>
          <w:tab w:val="left" w:pos="1536"/>
        </w:tabs>
        <w:spacing w:before="0" w:after="0" w:line="360" w:lineRule="auto"/>
        <w:ind w:firstLine="709"/>
      </w:pPr>
      <w:r>
        <w:rPr>
          <w:lang w:bidi="ru-RU"/>
        </w:rPr>
        <w:t xml:space="preserve">6.3.3. </w:t>
      </w:r>
      <w:r w:rsidR="0042090E" w:rsidRPr="00E446B5">
        <w:rPr>
          <w:lang w:bidi="ru-RU"/>
        </w:rPr>
        <w:t>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14:paraId="00C252FC" w14:textId="4B0A17EC" w:rsidR="0042090E" w:rsidRPr="00E446B5" w:rsidRDefault="00C61718" w:rsidP="00C61718">
      <w:pPr>
        <w:pStyle w:val="11"/>
        <w:tabs>
          <w:tab w:val="left" w:pos="1536"/>
        </w:tabs>
        <w:spacing w:before="0" w:after="0" w:line="360" w:lineRule="auto"/>
        <w:ind w:firstLine="709"/>
      </w:pPr>
      <w:r>
        <w:rPr>
          <w:lang w:bidi="ru-RU"/>
        </w:rPr>
        <w:t xml:space="preserve">6.3.4. </w:t>
      </w:r>
      <w:r w:rsidR="0042090E" w:rsidRPr="00E446B5">
        <w:rPr>
          <w:lang w:bidi="ru-RU"/>
        </w:rPr>
        <w:t>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оказывает помощь в работе по осуществлению общественного контроля за состоянием охраны труда.</w:t>
      </w:r>
    </w:p>
    <w:p w14:paraId="39F648BE" w14:textId="2BEE551C" w:rsidR="0042090E" w:rsidRPr="00E446B5" w:rsidRDefault="00C61718" w:rsidP="00C61718">
      <w:pPr>
        <w:pStyle w:val="11"/>
        <w:tabs>
          <w:tab w:val="left" w:pos="1536"/>
        </w:tabs>
        <w:spacing w:before="0" w:after="0" w:line="360" w:lineRule="auto"/>
        <w:ind w:firstLine="709"/>
      </w:pPr>
      <w:r>
        <w:rPr>
          <w:lang w:bidi="ru-RU"/>
        </w:rPr>
        <w:t xml:space="preserve">6.3.5. </w:t>
      </w:r>
      <w:r w:rsidR="0042090E" w:rsidRPr="00E446B5">
        <w:rPr>
          <w:lang w:bidi="ru-RU"/>
        </w:rPr>
        <w:t>Организует ежегодное проведение и подведение итогов смотра- конкурса за звание «Лучший уполномоченный по охране труда».</w:t>
      </w:r>
    </w:p>
    <w:p w14:paraId="38516788" w14:textId="5261C65F" w:rsidR="0042090E" w:rsidRPr="00E446B5" w:rsidRDefault="00C61718" w:rsidP="00C61718">
      <w:pPr>
        <w:pStyle w:val="11"/>
        <w:tabs>
          <w:tab w:val="left" w:pos="1536"/>
        </w:tabs>
        <w:spacing w:before="0" w:after="0" w:line="360" w:lineRule="auto"/>
        <w:ind w:firstLine="709"/>
      </w:pPr>
      <w:r>
        <w:rPr>
          <w:lang w:bidi="ru-RU"/>
        </w:rPr>
        <w:t xml:space="preserve">6.3.6. </w:t>
      </w:r>
      <w:r w:rsidR="0042090E" w:rsidRPr="00E446B5">
        <w:rPr>
          <w:lang w:bidi="ru-RU"/>
        </w:rPr>
        <w:t>Обращаться в соответствующие органы с требованием о привлечении к ответственности лиц, виновных в. нарушении нормативных требований по охране труда, сокрытии фактов несчастных случаев с работниками и обучающимися при проведении образовательной деятельности.</w:t>
      </w:r>
    </w:p>
    <w:p w14:paraId="25FDAECA" w14:textId="0F89D4FE" w:rsidR="0042090E" w:rsidRPr="00E446B5" w:rsidRDefault="00C61718" w:rsidP="00C61718">
      <w:pPr>
        <w:pStyle w:val="11"/>
        <w:tabs>
          <w:tab w:val="left" w:pos="1536"/>
        </w:tabs>
        <w:spacing w:before="0" w:after="0" w:line="360" w:lineRule="auto"/>
        <w:ind w:firstLine="709"/>
      </w:pPr>
      <w:r>
        <w:rPr>
          <w:lang w:bidi="ru-RU"/>
        </w:rPr>
        <w:t xml:space="preserve">6.3.7. </w:t>
      </w:r>
      <w:r w:rsidR="0042090E" w:rsidRPr="00E446B5">
        <w:rPr>
          <w:lang w:bidi="ru-RU"/>
        </w:rPr>
        <w:t>Принимает участие в лице своих представителей (технических, внештатных технических инспекторов) в работе комиссий по проверкам готовности организаций, осуществляющих образовательную деятельность, к началу учебного года</w:t>
      </w:r>
      <w:r w:rsidR="0042090E" w:rsidRPr="00E446B5">
        <w:t>.</w:t>
      </w:r>
    </w:p>
    <w:p w14:paraId="102741D2" w14:textId="05EC71CD" w:rsidR="0042090E" w:rsidRPr="00E446B5" w:rsidRDefault="00C61718" w:rsidP="00C61718">
      <w:pPr>
        <w:pStyle w:val="11"/>
        <w:tabs>
          <w:tab w:val="left" w:pos="1249"/>
          <w:tab w:val="left" w:pos="1536"/>
        </w:tabs>
        <w:spacing w:before="0" w:after="0" w:line="360" w:lineRule="auto"/>
        <w:ind w:firstLine="709"/>
      </w:pPr>
      <w:r>
        <w:rPr>
          <w:lang w:bidi="ru-RU"/>
        </w:rPr>
        <w:t xml:space="preserve">6.4. </w:t>
      </w:r>
      <w:r w:rsidR="0042090E" w:rsidRPr="00E446B5">
        <w:rPr>
          <w:lang w:bidi="ru-RU"/>
        </w:rPr>
        <w:t>Стороны совместно:</w:t>
      </w:r>
    </w:p>
    <w:p w14:paraId="4D14BEE0" w14:textId="46FD80A4" w:rsidR="0042090E" w:rsidRPr="00E446B5" w:rsidRDefault="00C61718" w:rsidP="00C61718">
      <w:pPr>
        <w:pStyle w:val="11"/>
        <w:tabs>
          <w:tab w:val="left" w:pos="1455"/>
          <w:tab w:val="left" w:pos="1536"/>
        </w:tabs>
        <w:spacing w:before="0" w:after="0" w:line="360" w:lineRule="auto"/>
        <w:ind w:firstLine="709"/>
      </w:pPr>
      <w:r>
        <w:rPr>
          <w:lang w:bidi="ru-RU"/>
        </w:rPr>
        <w:t xml:space="preserve">6.4.1. </w:t>
      </w:r>
      <w:r w:rsidR="0042090E" w:rsidRPr="00E446B5">
        <w:rPr>
          <w:lang w:bidi="ru-RU"/>
        </w:rPr>
        <w:t xml:space="preserve">Содействуют выполнению представлений и требований внештатных технических инспекторов труда, представлений уполномоченных (доверенных) лиц по охране труда профсоюзных организаций, выданных </w:t>
      </w:r>
      <w:r w:rsidR="0042090E" w:rsidRPr="00E446B5">
        <w:rPr>
          <w:lang w:bidi="ru-RU"/>
        </w:rPr>
        <w:lastRenderedPageBreak/>
        <w:t>работодателям, по устранению выявленных в ходе проверок нарушений требований охраны труда и здоровья.</w:t>
      </w:r>
    </w:p>
    <w:p w14:paraId="2FEB69F3" w14:textId="77777777" w:rsidR="009129E8" w:rsidRPr="00E446B5" w:rsidRDefault="009129E8" w:rsidP="0042090E">
      <w:pPr>
        <w:pStyle w:val="11"/>
        <w:tabs>
          <w:tab w:val="left" w:pos="993"/>
        </w:tabs>
        <w:spacing w:before="120" w:after="0" w:line="240" w:lineRule="auto"/>
        <w:ind w:right="578" w:firstLine="709"/>
        <w:jc w:val="center"/>
        <w:rPr>
          <w:b/>
          <w:sz w:val="28"/>
          <w:szCs w:val="28"/>
        </w:rPr>
      </w:pPr>
      <w:r w:rsidRPr="00E446B5">
        <w:rPr>
          <w:b/>
          <w:sz w:val="28"/>
          <w:szCs w:val="28"/>
        </w:rPr>
        <w:t>7. Содействие занятости, повышение квалификации и закрепление профессиональных кадров</w:t>
      </w:r>
    </w:p>
    <w:p w14:paraId="754C4932" w14:textId="77777777" w:rsidR="009129E8" w:rsidRPr="00E446B5" w:rsidRDefault="009129E8" w:rsidP="009129E8">
      <w:pPr>
        <w:pStyle w:val="11"/>
        <w:tabs>
          <w:tab w:val="left" w:pos="993"/>
        </w:tabs>
        <w:spacing w:before="0" w:after="0" w:line="240" w:lineRule="auto"/>
        <w:ind w:right="578" w:firstLine="709"/>
        <w:rPr>
          <w:b/>
          <w:sz w:val="28"/>
          <w:szCs w:val="28"/>
        </w:rPr>
      </w:pPr>
    </w:p>
    <w:p w14:paraId="0AA0ECAB" w14:textId="77777777" w:rsidR="009129E8" w:rsidRPr="00E446B5" w:rsidRDefault="009129E8" w:rsidP="009129E8">
      <w:pPr>
        <w:pStyle w:val="11"/>
        <w:tabs>
          <w:tab w:val="left" w:pos="993"/>
        </w:tabs>
        <w:spacing w:before="0" w:after="0" w:line="360" w:lineRule="auto"/>
        <w:ind w:firstLine="709"/>
        <w:rPr>
          <w:sz w:val="28"/>
          <w:szCs w:val="28"/>
        </w:rPr>
      </w:pPr>
      <w:r w:rsidRPr="00E446B5">
        <w:rPr>
          <w:sz w:val="28"/>
          <w:szCs w:val="28"/>
        </w:rPr>
        <w:t xml:space="preserve">7.1. Минобрнауки Республики </w:t>
      </w:r>
      <w:r w:rsidR="0042090E" w:rsidRPr="00E446B5">
        <w:rPr>
          <w:sz w:val="28"/>
          <w:szCs w:val="28"/>
        </w:rPr>
        <w:t>Саха</w:t>
      </w:r>
      <w:r w:rsidRPr="00E446B5">
        <w:rPr>
          <w:sz w:val="28"/>
          <w:szCs w:val="28"/>
        </w:rPr>
        <w:t xml:space="preserve"> (Якутия):</w:t>
      </w:r>
    </w:p>
    <w:p w14:paraId="5AA40601" w14:textId="77777777" w:rsidR="009129E8" w:rsidRPr="00E446B5" w:rsidRDefault="009129E8" w:rsidP="009129E8">
      <w:pPr>
        <w:pStyle w:val="11"/>
        <w:widowControl/>
        <w:tabs>
          <w:tab w:val="left" w:pos="993"/>
          <w:tab w:val="left" w:pos="1418"/>
        </w:tabs>
        <w:spacing w:before="0" w:after="0" w:line="360" w:lineRule="auto"/>
        <w:ind w:right="20" w:firstLine="709"/>
        <w:rPr>
          <w:sz w:val="28"/>
          <w:szCs w:val="28"/>
        </w:rPr>
      </w:pPr>
      <w:r w:rsidRPr="00E446B5">
        <w:rPr>
          <w:sz w:val="28"/>
          <w:szCs w:val="28"/>
        </w:rPr>
        <w:t>7.1.2. Анализирует кадровый состав и потребность в кадрах, общеобразовательных организаций, образовательных организаций дополнительного образования детей, потребность в получении педагогическими работниками дополнительного профессионального образования в целях формирования государственного задания.</w:t>
      </w:r>
    </w:p>
    <w:p w14:paraId="618742CE" w14:textId="77777777" w:rsidR="009129E8" w:rsidRPr="00E446B5" w:rsidRDefault="009129E8" w:rsidP="009129E8">
      <w:pPr>
        <w:pStyle w:val="11"/>
        <w:widowControl/>
        <w:tabs>
          <w:tab w:val="left" w:pos="1418"/>
        </w:tabs>
        <w:spacing w:before="0" w:after="0" w:line="360" w:lineRule="auto"/>
        <w:ind w:right="20" w:firstLine="709"/>
        <w:rPr>
          <w:sz w:val="28"/>
          <w:szCs w:val="28"/>
        </w:rPr>
      </w:pPr>
      <w:r w:rsidRPr="00E446B5">
        <w:rPr>
          <w:sz w:val="28"/>
          <w:szCs w:val="28"/>
        </w:rPr>
        <w:t>7.1.</w:t>
      </w:r>
      <w:r w:rsidR="0042090E" w:rsidRPr="00E446B5">
        <w:rPr>
          <w:sz w:val="28"/>
          <w:szCs w:val="28"/>
        </w:rPr>
        <w:t>3. Координирует</w:t>
      </w:r>
      <w:r w:rsidRPr="00E446B5">
        <w:rPr>
          <w:sz w:val="28"/>
          <w:szCs w:val="28"/>
        </w:rPr>
        <w:t xml:space="preserve"> деятельность образовательных организаций,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w:t>
      </w:r>
    </w:p>
    <w:p w14:paraId="1D1ACF00" w14:textId="77777777" w:rsidR="009129E8" w:rsidRPr="00E446B5" w:rsidRDefault="006D511F" w:rsidP="009129E8">
      <w:pPr>
        <w:pStyle w:val="11"/>
        <w:widowControl/>
        <w:tabs>
          <w:tab w:val="left" w:pos="993"/>
          <w:tab w:val="left" w:pos="1412"/>
        </w:tabs>
        <w:spacing w:before="0" w:after="0" w:line="360" w:lineRule="auto"/>
        <w:ind w:right="20" w:firstLine="709"/>
        <w:rPr>
          <w:sz w:val="28"/>
          <w:szCs w:val="28"/>
        </w:rPr>
      </w:pPr>
      <w:r w:rsidRPr="00E446B5">
        <w:rPr>
          <w:sz w:val="28"/>
          <w:szCs w:val="28"/>
        </w:rPr>
        <w:t>7</w:t>
      </w:r>
      <w:r w:rsidR="009129E8" w:rsidRPr="00E446B5">
        <w:rPr>
          <w:sz w:val="28"/>
          <w:szCs w:val="28"/>
        </w:rPr>
        <w:t>.1.4. Определяет формы поощрения и общественного признания достижений работников организаций, осуществляющих образовательную деятельность, и иных граждан Российской Федерации за</w:t>
      </w:r>
      <w:r w:rsidR="009129E8" w:rsidRPr="00E446B5">
        <w:rPr>
          <w:rStyle w:val="105pt0pt"/>
          <w:sz w:val="28"/>
          <w:szCs w:val="28"/>
        </w:rPr>
        <w:t xml:space="preserve"> выдающиеся</w:t>
      </w:r>
      <w:r w:rsidR="009129E8" w:rsidRPr="00E446B5">
        <w:rPr>
          <w:sz w:val="28"/>
          <w:szCs w:val="28"/>
        </w:rPr>
        <w:t xml:space="preserve"> достижения (заслуги) и многолетний добросовестный труд (службу) в сфере образования, научной, научно- технической деятельности,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молодёжной политики, иных сферах ведения Минобрнауки Республики Саха (Якутия), а также к награждению и награждения ведомственными наградами Министерства просвещения Российской Федерации и Минобразования Республики Саха (Якутия).</w:t>
      </w:r>
    </w:p>
    <w:p w14:paraId="2883F7A3" w14:textId="63D18E42" w:rsidR="009129E8" w:rsidRPr="00E446B5" w:rsidRDefault="009129E8" w:rsidP="009129E8">
      <w:pPr>
        <w:pStyle w:val="11"/>
        <w:tabs>
          <w:tab w:val="left" w:pos="993"/>
        </w:tabs>
        <w:spacing w:before="0" w:after="0" w:line="360" w:lineRule="auto"/>
        <w:ind w:right="23" w:firstLine="709"/>
        <w:rPr>
          <w:sz w:val="28"/>
          <w:szCs w:val="28"/>
        </w:rPr>
      </w:pPr>
      <w:r w:rsidRPr="00E446B5">
        <w:rPr>
          <w:sz w:val="28"/>
          <w:szCs w:val="28"/>
        </w:rPr>
        <w:t xml:space="preserve">Министерство исходит из того, что согласно приказу Минобрнауки России от 26 сентября 2016 г. № 1223 «О ведомственных наградах Министерства образования и науки Российской Федерации», в редакции приказов Минобрнауки России от 19 июня 2017 г. № 567, от 30 октября 2017 г. № 1059 (зарегистрировано </w:t>
      </w:r>
      <w:r w:rsidRPr="00E446B5">
        <w:rPr>
          <w:sz w:val="28"/>
          <w:szCs w:val="28"/>
        </w:rPr>
        <w:lastRenderedPageBreak/>
        <w:t xml:space="preserve">Минюстом России 25 ноября 2016 г., регистрационный № 44439), к награждению ведомственными наградами (включая Почётную грамоту Минобрнауки России и почётное звание «Почётный работник сферы образования Российской Федерации») могут быть представлены работники организаций, осуществляющих образовательную деятельность (независимо от их организационно-правовой формы), государственные гражданские и муниципальные служащие, руководители и работники аппарата </w:t>
      </w:r>
      <w:r w:rsidR="0056274D">
        <w:rPr>
          <w:sz w:val="28"/>
          <w:szCs w:val="28"/>
        </w:rPr>
        <w:t>Комитета</w:t>
      </w:r>
      <w:r w:rsidRPr="00E446B5">
        <w:rPr>
          <w:sz w:val="28"/>
          <w:szCs w:val="28"/>
        </w:rPr>
        <w:t xml:space="preserve"> Профсоюза образования и его территориальных организаций, а также иные категории лиц, имеющие заслуги в установленной сфере деятельности и отвечающие требованиям, установленным для представления к каждой из наград.</w:t>
      </w:r>
    </w:p>
    <w:p w14:paraId="69BFEA60" w14:textId="77777777" w:rsidR="009129E8" w:rsidRPr="00E446B5" w:rsidRDefault="009129E8" w:rsidP="009129E8">
      <w:pPr>
        <w:pStyle w:val="11"/>
        <w:tabs>
          <w:tab w:val="left" w:pos="993"/>
        </w:tabs>
        <w:spacing w:before="0" w:after="0" w:line="360" w:lineRule="auto"/>
        <w:ind w:right="23" w:firstLine="709"/>
        <w:rPr>
          <w:sz w:val="28"/>
          <w:szCs w:val="28"/>
        </w:rPr>
      </w:pPr>
      <w:r w:rsidRPr="00E446B5">
        <w:rPr>
          <w:sz w:val="28"/>
          <w:szCs w:val="28"/>
        </w:rPr>
        <w:t>Отсутствие у кандидатов наград, установленных в субъекте Российской Федерации, не является основанием для отказа при представлении к награждению ведомственными наградами.</w:t>
      </w:r>
    </w:p>
    <w:p w14:paraId="028F4DA1" w14:textId="77777777" w:rsidR="009129E8" w:rsidRPr="00E446B5" w:rsidRDefault="009129E8" w:rsidP="009129E8">
      <w:pPr>
        <w:pStyle w:val="11"/>
        <w:tabs>
          <w:tab w:val="left" w:pos="993"/>
        </w:tabs>
        <w:spacing w:before="0" w:after="0" w:line="360" w:lineRule="auto"/>
        <w:ind w:right="23" w:firstLine="709"/>
        <w:rPr>
          <w:sz w:val="28"/>
          <w:szCs w:val="28"/>
        </w:rPr>
      </w:pPr>
      <w:r w:rsidRPr="00E446B5">
        <w:rPr>
          <w:sz w:val="28"/>
          <w:szCs w:val="28"/>
        </w:rPr>
        <w:t>При определении количества лиц, ежегодно представляемых к награждению по конкретным организациям (органам), учитывается мотивированное мнение республиканской и территориальных организаций Общероссийского Профсоюза образования.</w:t>
      </w:r>
    </w:p>
    <w:p w14:paraId="4EA1CA6A" w14:textId="77777777" w:rsidR="009129E8" w:rsidRPr="00E446B5" w:rsidRDefault="006D511F" w:rsidP="009129E8">
      <w:pPr>
        <w:pStyle w:val="11"/>
        <w:tabs>
          <w:tab w:val="left" w:pos="993"/>
        </w:tabs>
        <w:spacing w:before="0" w:after="0" w:line="360" w:lineRule="auto"/>
        <w:ind w:right="23" w:firstLine="709"/>
        <w:rPr>
          <w:sz w:val="28"/>
          <w:szCs w:val="28"/>
        </w:rPr>
      </w:pPr>
      <w:r w:rsidRPr="00E446B5">
        <w:rPr>
          <w:sz w:val="28"/>
          <w:szCs w:val="28"/>
        </w:rPr>
        <w:t>7</w:t>
      </w:r>
      <w:r w:rsidR="009129E8" w:rsidRPr="00E446B5">
        <w:rPr>
          <w:sz w:val="28"/>
          <w:szCs w:val="28"/>
        </w:rPr>
        <w:t>.1.5. Принимает меры по повышению социального и профессионального статуса педагогических работников, в том числе относящихся к профессорско- преподавательскому составу, научных работников, качества кадрового потенциала образовательных организаций, создание необходимых безопасных и комфортных условий труда для работников сферы образования.</w:t>
      </w:r>
    </w:p>
    <w:p w14:paraId="2FDF35CE" w14:textId="34BA6B03" w:rsidR="009129E8" w:rsidRPr="00E446B5" w:rsidRDefault="006D511F" w:rsidP="009129E8">
      <w:pPr>
        <w:pStyle w:val="11"/>
        <w:tabs>
          <w:tab w:val="left" w:pos="993"/>
        </w:tabs>
        <w:spacing w:before="0" w:after="0" w:line="360" w:lineRule="auto"/>
        <w:ind w:right="20" w:firstLine="709"/>
        <w:rPr>
          <w:sz w:val="28"/>
          <w:szCs w:val="28"/>
        </w:rPr>
      </w:pPr>
      <w:r w:rsidRPr="00E446B5">
        <w:rPr>
          <w:sz w:val="28"/>
          <w:szCs w:val="28"/>
        </w:rPr>
        <w:t>7</w:t>
      </w:r>
      <w:r w:rsidR="009129E8" w:rsidRPr="00E446B5">
        <w:rPr>
          <w:sz w:val="28"/>
          <w:szCs w:val="28"/>
        </w:rPr>
        <w:t>.1.6. Информирует</w:t>
      </w:r>
      <w:r w:rsidR="0056274D">
        <w:rPr>
          <w:sz w:val="28"/>
          <w:szCs w:val="28"/>
        </w:rPr>
        <w:t xml:space="preserve">  </w:t>
      </w:r>
      <w:r w:rsidR="009129E8" w:rsidRPr="00E446B5">
        <w:rPr>
          <w:sz w:val="28"/>
          <w:szCs w:val="28"/>
        </w:rPr>
        <w:t xml:space="preserve"> </w:t>
      </w:r>
      <w:r w:rsidR="00790DB2">
        <w:rPr>
          <w:sz w:val="28"/>
          <w:szCs w:val="28"/>
        </w:rPr>
        <w:t xml:space="preserve">Комитет </w:t>
      </w:r>
      <w:r w:rsidR="00790DB2" w:rsidRPr="00E446B5">
        <w:rPr>
          <w:sz w:val="28"/>
          <w:szCs w:val="28"/>
        </w:rPr>
        <w:t xml:space="preserve"> </w:t>
      </w:r>
      <w:r w:rsidR="009129E8" w:rsidRPr="00E446B5">
        <w:rPr>
          <w:sz w:val="28"/>
          <w:szCs w:val="28"/>
        </w:rPr>
        <w:t>не менее</w:t>
      </w:r>
      <w:r w:rsidR="0056274D">
        <w:rPr>
          <w:sz w:val="28"/>
          <w:szCs w:val="28"/>
        </w:rPr>
        <w:t xml:space="preserve">  </w:t>
      </w:r>
      <w:r w:rsidR="009129E8" w:rsidRPr="00E446B5">
        <w:rPr>
          <w:sz w:val="28"/>
          <w:szCs w:val="28"/>
        </w:rPr>
        <w:t xml:space="preserve"> чем </w:t>
      </w:r>
      <w:r w:rsidR="0056274D">
        <w:rPr>
          <w:sz w:val="28"/>
          <w:szCs w:val="28"/>
        </w:rPr>
        <w:t xml:space="preserve">  </w:t>
      </w:r>
      <w:r w:rsidR="009129E8" w:rsidRPr="00E446B5">
        <w:rPr>
          <w:sz w:val="28"/>
          <w:szCs w:val="28"/>
        </w:rPr>
        <w:t>за</w:t>
      </w:r>
      <w:r w:rsidR="0056274D">
        <w:rPr>
          <w:sz w:val="28"/>
          <w:szCs w:val="28"/>
        </w:rPr>
        <w:t xml:space="preserve">  </w:t>
      </w:r>
      <w:r w:rsidR="009129E8" w:rsidRPr="00E446B5">
        <w:rPr>
          <w:sz w:val="28"/>
          <w:szCs w:val="28"/>
        </w:rPr>
        <w:t xml:space="preserve"> три </w:t>
      </w:r>
      <w:r w:rsidR="0056274D">
        <w:rPr>
          <w:sz w:val="28"/>
          <w:szCs w:val="28"/>
        </w:rPr>
        <w:t xml:space="preserve">  </w:t>
      </w:r>
      <w:r w:rsidR="009129E8" w:rsidRPr="00E446B5">
        <w:rPr>
          <w:sz w:val="28"/>
          <w:szCs w:val="28"/>
        </w:rPr>
        <w:t>месяца</w:t>
      </w:r>
      <w:r w:rsidR="0056274D">
        <w:rPr>
          <w:sz w:val="28"/>
          <w:szCs w:val="28"/>
        </w:rPr>
        <w:t xml:space="preserve">  </w:t>
      </w:r>
      <w:r w:rsidR="009129E8" w:rsidRPr="00E446B5">
        <w:rPr>
          <w:sz w:val="28"/>
          <w:szCs w:val="28"/>
        </w:rPr>
        <w:t xml:space="preserve"> о</w:t>
      </w:r>
      <w:r w:rsidR="0056274D">
        <w:rPr>
          <w:sz w:val="28"/>
          <w:szCs w:val="28"/>
        </w:rPr>
        <w:t xml:space="preserve">  </w:t>
      </w:r>
      <w:r w:rsidR="009129E8" w:rsidRPr="00E446B5">
        <w:rPr>
          <w:sz w:val="28"/>
          <w:szCs w:val="28"/>
        </w:rPr>
        <w:t xml:space="preserve"> решениях, влекущих</w:t>
      </w:r>
      <w:r w:rsidR="0056274D">
        <w:rPr>
          <w:sz w:val="28"/>
          <w:szCs w:val="28"/>
        </w:rPr>
        <w:t xml:space="preserve">   </w:t>
      </w:r>
      <w:r w:rsidR="009129E8" w:rsidRPr="00E446B5">
        <w:rPr>
          <w:sz w:val="28"/>
          <w:szCs w:val="28"/>
        </w:rPr>
        <w:t xml:space="preserve"> возможные</w:t>
      </w:r>
      <w:r w:rsidR="0056274D">
        <w:rPr>
          <w:sz w:val="28"/>
          <w:szCs w:val="28"/>
        </w:rPr>
        <w:t xml:space="preserve">  </w:t>
      </w:r>
      <w:r w:rsidR="009129E8" w:rsidRPr="00E446B5">
        <w:rPr>
          <w:sz w:val="28"/>
          <w:szCs w:val="28"/>
        </w:rPr>
        <w:t xml:space="preserve"> массовые </w:t>
      </w:r>
      <w:r w:rsidR="0056274D">
        <w:rPr>
          <w:sz w:val="28"/>
          <w:szCs w:val="28"/>
        </w:rPr>
        <w:t xml:space="preserve">  </w:t>
      </w:r>
      <w:r w:rsidR="009129E8" w:rsidRPr="00E446B5">
        <w:rPr>
          <w:sz w:val="28"/>
          <w:szCs w:val="28"/>
        </w:rPr>
        <w:t>увольнения работников организаций, их числе, категориях и сроках проведения мероприятий по высвобождению работников.</w:t>
      </w:r>
    </w:p>
    <w:p w14:paraId="211FDC88" w14:textId="77777777" w:rsidR="009129E8" w:rsidRPr="00E446B5" w:rsidRDefault="006D511F" w:rsidP="009129E8">
      <w:pPr>
        <w:pStyle w:val="11"/>
        <w:tabs>
          <w:tab w:val="left" w:pos="993"/>
          <w:tab w:val="left" w:pos="1560"/>
        </w:tabs>
        <w:spacing w:before="0" w:after="0" w:line="360" w:lineRule="auto"/>
        <w:ind w:right="20" w:firstLine="709"/>
        <w:rPr>
          <w:sz w:val="28"/>
          <w:szCs w:val="28"/>
        </w:rPr>
      </w:pPr>
      <w:r w:rsidRPr="00E446B5">
        <w:rPr>
          <w:sz w:val="28"/>
          <w:szCs w:val="28"/>
        </w:rPr>
        <w:t>7</w:t>
      </w:r>
      <w:r w:rsidR="009129E8" w:rsidRPr="00E446B5">
        <w:rPr>
          <w:sz w:val="28"/>
          <w:szCs w:val="28"/>
        </w:rPr>
        <w:t>.1.7.</w:t>
      </w:r>
      <w:r w:rsidR="00EC5D1C" w:rsidRPr="00E446B5">
        <w:rPr>
          <w:sz w:val="28"/>
          <w:szCs w:val="28"/>
        </w:rPr>
        <w:t xml:space="preserve"> </w:t>
      </w:r>
      <w:r w:rsidR="009129E8" w:rsidRPr="00E446B5">
        <w:rPr>
          <w:sz w:val="28"/>
          <w:szCs w:val="28"/>
        </w:rPr>
        <w:t>Министерство образования предусматривает меры по трудоустройству высвобождаемых работников, их переобучению, переводу в другие учреждения отрасли и т.д.</w:t>
      </w:r>
    </w:p>
    <w:p w14:paraId="5E5C05D3" w14:textId="77777777" w:rsidR="009129E8" w:rsidRPr="00E446B5" w:rsidRDefault="006D511F" w:rsidP="009129E8">
      <w:pPr>
        <w:pStyle w:val="11"/>
        <w:tabs>
          <w:tab w:val="left" w:pos="993"/>
          <w:tab w:val="left" w:pos="1161"/>
        </w:tabs>
        <w:spacing w:before="0" w:after="0" w:line="360" w:lineRule="auto"/>
        <w:ind w:firstLine="709"/>
        <w:rPr>
          <w:sz w:val="28"/>
          <w:szCs w:val="28"/>
        </w:rPr>
      </w:pPr>
      <w:r w:rsidRPr="00E446B5">
        <w:rPr>
          <w:sz w:val="28"/>
          <w:szCs w:val="28"/>
        </w:rPr>
        <w:t>7</w:t>
      </w:r>
      <w:r w:rsidR="009129E8" w:rsidRPr="00E446B5">
        <w:rPr>
          <w:sz w:val="28"/>
          <w:szCs w:val="28"/>
        </w:rPr>
        <w:t>.2. Стороны считают, что:</w:t>
      </w:r>
    </w:p>
    <w:p w14:paraId="0B58673E" w14:textId="77777777" w:rsidR="009129E8" w:rsidRPr="00E446B5" w:rsidRDefault="006D511F" w:rsidP="0042090E">
      <w:pPr>
        <w:pStyle w:val="11"/>
        <w:tabs>
          <w:tab w:val="left" w:pos="993"/>
          <w:tab w:val="left" w:pos="1417"/>
        </w:tabs>
        <w:spacing w:before="0" w:after="0" w:line="360" w:lineRule="auto"/>
        <w:ind w:right="20" w:firstLine="709"/>
        <w:rPr>
          <w:sz w:val="28"/>
          <w:szCs w:val="28"/>
        </w:rPr>
      </w:pPr>
      <w:r w:rsidRPr="00E446B5">
        <w:rPr>
          <w:sz w:val="28"/>
          <w:szCs w:val="28"/>
        </w:rPr>
        <w:lastRenderedPageBreak/>
        <w:t>7</w:t>
      </w:r>
      <w:r w:rsidR="009129E8" w:rsidRPr="00E446B5">
        <w:rPr>
          <w:sz w:val="28"/>
          <w:szCs w:val="28"/>
        </w:rPr>
        <w:t>.2.1.</w:t>
      </w:r>
      <w:r w:rsidR="0042090E" w:rsidRPr="00E446B5">
        <w:rPr>
          <w:sz w:val="28"/>
          <w:szCs w:val="28"/>
        </w:rPr>
        <w:t xml:space="preserve"> </w:t>
      </w:r>
      <w:r w:rsidR="009129E8" w:rsidRPr="00E446B5">
        <w:rPr>
          <w:sz w:val="28"/>
          <w:szCs w:val="28"/>
        </w:rPr>
        <w:t>При изменении типа, организационно-правовой формы, ликвидации организаций,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14:paraId="597D651A" w14:textId="77777777" w:rsidR="009129E8" w:rsidRPr="00E446B5" w:rsidRDefault="006D511F" w:rsidP="009129E8">
      <w:pPr>
        <w:pStyle w:val="11"/>
        <w:tabs>
          <w:tab w:val="left" w:pos="993"/>
          <w:tab w:val="left" w:pos="1306"/>
        </w:tabs>
        <w:spacing w:before="0" w:after="0" w:line="360" w:lineRule="auto"/>
        <w:ind w:firstLine="709"/>
        <w:rPr>
          <w:sz w:val="28"/>
          <w:szCs w:val="28"/>
        </w:rPr>
      </w:pPr>
      <w:r w:rsidRPr="00E446B5">
        <w:rPr>
          <w:sz w:val="28"/>
          <w:szCs w:val="28"/>
        </w:rPr>
        <w:t>7</w:t>
      </w:r>
      <w:r w:rsidR="009129E8" w:rsidRPr="00E446B5">
        <w:rPr>
          <w:sz w:val="28"/>
          <w:szCs w:val="28"/>
        </w:rPr>
        <w:t>.</w:t>
      </w:r>
      <w:r w:rsidR="0042090E" w:rsidRPr="00E446B5">
        <w:rPr>
          <w:sz w:val="28"/>
          <w:szCs w:val="28"/>
        </w:rPr>
        <w:t>3</w:t>
      </w:r>
      <w:r w:rsidR="009129E8" w:rsidRPr="00E446B5">
        <w:rPr>
          <w:sz w:val="28"/>
          <w:szCs w:val="28"/>
        </w:rPr>
        <w:t>. Стороны совместно:</w:t>
      </w:r>
    </w:p>
    <w:p w14:paraId="3A9C7D66" w14:textId="77777777" w:rsidR="009129E8" w:rsidRPr="00E446B5" w:rsidRDefault="006D511F" w:rsidP="006D511F">
      <w:pPr>
        <w:pStyle w:val="11"/>
        <w:tabs>
          <w:tab w:val="left" w:pos="993"/>
          <w:tab w:val="left" w:pos="1306"/>
        </w:tabs>
        <w:spacing w:before="0" w:after="0" w:line="360" w:lineRule="auto"/>
        <w:ind w:firstLine="709"/>
        <w:rPr>
          <w:sz w:val="28"/>
          <w:szCs w:val="28"/>
        </w:rPr>
      </w:pPr>
      <w:r w:rsidRPr="00E446B5">
        <w:rPr>
          <w:sz w:val="28"/>
          <w:szCs w:val="28"/>
        </w:rPr>
        <w:t>7.</w:t>
      </w:r>
      <w:r w:rsidR="0042090E" w:rsidRPr="00E446B5">
        <w:rPr>
          <w:sz w:val="28"/>
          <w:szCs w:val="28"/>
        </w:rPr>
        <w:t>3</w:t>
      </w:r>
      <w:r w:rsidRPr="00E446B5">
        <w:rPr>
          <w:sz w:val="28"/>
          <w:szCs w:val="28"/>
        </w:rPr>
        <w:t xml:space="preserve">.1. </w:t>
      </w:r>
      <w:r w:rsidR="009129E8" w:rsidRPr="00E446B5">
        <w:rPr>
          <w:sz w:val="28"/>
          <w:szCs w:val="28"/>
        </w:rPr>
        <w:t>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выпускников образовательных организаций.</w:t>
      </w:r>
    </w:p>
    <w:p w14:paraId="20837B90" w14:textId="77777777" w:rsidR="009129E8" w:rsidRPr="00E446B5" w:rsidRDefault="00FD0FED" w:rsidP="00FD0FED">
      <w:pPr>
        <w:pStyle w:val="11"/>
        <w:tabs>
          <w:tab w:val="left" w:pos="993"/>
          <w:tab w:val="left" w:pos="1306"/>
        </w:tabs>
        <w:spacing w:before="0" w:after="0" w:line="360" w:lineRule="auto"/>
        <w:ind w:firstLine="709"/>
        <w:rPr>
          <w:sz w:val="28"/>
          <w:szCs w:val="28"/>
        </w:rPr>
      </w:pPr>
      <w:r w:rsidRPr="00E446B5">
        <w:rPr>
          <w:sz w:val="28"/>
          <w:szCs w:val="28"/>
        </w:rPr>
        <w:t>7.</w:t>
      </w:r>
      <w:r w:rsidR="0042090E" w:rsidRPr="00E446B5">
        <w:rPr>
          <w:sz w:val="28"/>
          <w:szCs w:val="28"/>
        </w:rPr>
        <w:t>3</w:t>
      </w:r>
      <w:r w:rsidRPr="00E446B5">
        <w:rPr>
          <w:sz w:val="28"/>
          <w:szCs w:val="28"/>
        </w:rPr>
        <w:t xml:space="preserve">.2. </w:t>
      </w:r>
      <w:r w:rsidR="009129E8" w:rsidRPr="00E446B5">
        <w:rPr>
          <w:sz w:val="28"/>
          <w:szCs w:val="28"/>
        </w:rPr>
        <w:t>При проведении структурных преобразований в отрасли не допускают массовых сокращений работников.</w:t>
      </w:r>
    </w:p>
    <w:p w14:paraId="6F27FE0E" w14:textId="77777777" w:rsidR="009129E8" w:rsidRPr="00E446B5" w:rsidRDefault="00FD0FED" w:rsidP="00FD0FED">
      <w:pPr>
        <w:pStyle w:val="11"/>
        <w:tabs>
          <w:tab w:val="left" w:pos="993"/>
          <w:tab w:val="left" w:pos="1306"/>
        </w:tabs>
        <w:spacing w:before="0" w:after="0" w:line="360" w:lineRule="auto"/>
        <w:ind w:firstLine="709"/>
        <w:rPr>
          <w:sz w:val="28"/>
          <w:szCs w:val="28"/>
        </w:rPr>
      </w:pPr>
      <w:r w:rsidRPr="00E446B5">
        <w:rPr>
          <w:sz w:val="28"/>
          <w:szCs w:val="28"/>
        </w:rPr>
        <w:t>7.</w:t>
      </w:r>
      <w:r w:rsidR="0042090E" w:rsidRPr="00E446B5">
        <w:rPr>
          <w:sz w:val="28"/>
          <w:szCs w:val="28"/>
        </w:rPr>
        <w:t>3</w:t>
      </w:r>
      <w:r w:rsidRPr="00E446B5">
        <w:rPr>
          <w:sz w:val="28"/>
          <w:szCs w:val="28"/>
        </w:rPr>
        <w:t xml:space="preserve">.3. </w:t>
      </w:r>
      <w:r w:rsidR="009129E8" w:rsidRPr="00E446B5">
        <w:rPr>
          <w:sz w:val="28"/>
          <w:szCs w:val="28"/>
        </w:rPr>
        <w:t>Принимают участие в разработке организационных мер, предупреждают, их массовое сокращение численности работников организаций.</w:t>
      </w:r>
    </w:p>
    <w:p w14:paraId="6C4A4882" w14:textId="77777777" w:rsidR="009129E8" w:rsidRPr="00E446B5" w:rsidRDefault="00FD0FED" w:rsidP="00FD0FED">
      <w:pPr>
        <w:pStyle w:val="11"/>
        <w:tabs>
          <w:tab w:val="left" w:pos="993"/>
          <w:tab w:val="left" w:pos="1306"/>
        </w:tabs>
        <w:spacing w:before="0" w:after="0" w:line="360" w:lineRule="auto"/>
        <w:ind w:firstLine="709"/>
        <w:rPr>
          <w:sz w:val="28"/>
          <w:szCs w:val="28"/>
        </w:rPr>
      </w:pPr>
      <w:r w:rsidRPr="00E446B5">
        <w:rPr>
          <w:sz w:val="28"/>
          <w:szCs w:val="28"/>
        </w:rPr>
        <w:t>7.</w:t>
      </w:r>
      <w:r w:rsidR="0042090E" w:rsidRPr="00E446B5">
        <w:rPr>
          <w:sz w:val="28"/>
          <w:szCs w:val="28"/>
        </w:rPr>
        <w:t>3</w:t>
      </w:r>
      <w:r w:rsidRPr="00E446B5">
        <w:rPr>
          <w:sz w:val="28"/>
          <w:szCs w:val="28"/>
        </w:rPr>
        <w:t xml:space="preserve">.4. </w:t>
      </w:r>
      <w:r w:rsidR="009129E8" w:rsidRPr="00E446B5">
        <w:rPr>
          <w:sz w:val="28"/>
          <w:szCs w:val="28"/>
        </w:rPr>
        <w:t>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14:paraId="78CC92F1" w14:textId="77777777" w:rsidR="0042090E" w:rsidRPr="00E446B5" w:rsidRDefault="009129E8" w:rsidP="009129E8">
      <w:pPr>
        <w:pStyle w:val="11"/>
        <w:tabs>
          <w:tab w:val="left" w:pos="993"/>
          <w:tab w:val="left" w:pos="1306"/>
        </w:tabs>
        <w:spacing w:before="0" w:after="0" w:line="360" w:lineRule="auto"/>
        <w:ind w:right="20" w:firstLine="709"/>
        <w:rPr>
          <w:sz w:val="28"/>
          <w:szCs w:val="28"/>
        </w:rPr>
      </w:pPr>
      <w:r w:rsidRPr="00E446B5">
        <w:rPr>
          <w:sz w:val="28"/>
          <w:szCs w:val="28"/>
        </w:rPr>
        <w:t>- обновлению и качественному совершенствованию кадрового состава системы образования</w:t>
      </w:r>
      <w:r w:rsidR="0042090E" w:rsidRPr="00E446B5">
        <w:rPr>
          <w:sz w:val="28"/>
          <w:szCs w:val="28"/>
        </w:rPr>
        <w:t>;</w:t>
      </w:r>
      <w:r w:rsidRPr="00E446B5">
        <w:rPr>
          <w:sz w:val="28"/>
          <w:szCs w:val="28"/>
        </w:rPr>
        <w:t xml:space="preserve"> </w:t>
      </w:r>
    </w:p>
    <w:p w14:paraId="5B2E2128" w14:textId="77777777" w:rsidR="009129E8" w:rsidRPr="00E446B5" w:rsidRDefault="009129E8" w:rsidP="009129E8">
      <w:pPr>
        <w:pStyle w:val="11"/>
        <w:tabs>
          <w:tab w:val="left" w:pos="993"/>
          <w:tab w:val="left" w:pos="1306"/>
        </w:tabs>
        <w:spacing w:before="0" w:after="0" w:line="360" w:lineRule="auto"/>
        <w:ind w:right="20" w:firstLine="709"/>
        <w:rPr>
          <w:sz w:val="28"/>
          <w:szCs w:val="28"/>
        </w:rPr>
      </w:pPr>
      <w:r w:rsidRPr="00E446B5">
        <w:rPr>
          <w:sz w:val="28"/>
          <w:szCs w:val="28"/>
        </w:rPr>
        <w:t>- снижению текучести кадров в сфере образования, повышению уровня квалификации преподавательского состава и научных кадров (увеличение количества преподавательского состава, имеющего ученые степени и звания, увеличение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w:t>
      </w:r>
    </w:p>
    <w:p w14:paraId="13BAF43E" w14:textId="77777777" w:rsidR="009129E8" w:rsidRPr="00E446B5" w:rsidRDefault="009129E8" w:rsidP="009129E8">
      <w:pPr>
        <w:pStyle w:val="11"/>
        <w:tabs>
          <w:tab w:val="left" w:pos="993"/>
        </w:tabs>
        <w:spacing w:before="0" w:after="0" w:line="360" w:lineRule="auto"/>
        <w:ind w:right="20" w:firstLine="709"/>
        <w:rPr>
          <w:sz w:val="28"/>
          <w:szCs w:val="28"/>
        </w:rPr>
      </w:pPr>
      <w:r w:rsidRPr="00E446B5">
        <w:rPr>
          <w:sz w:val="28"/>
          <w:szCs w:val="28"/>
        </w:rPr>
        <w:t xml:space="preserve">-реализации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в том числе в ведущих российских и зарубежных </w:t>
      </w:r>
      <w:r w:rsidRPr="00E446B5">
        <w:rPr>
          <w:sz w:val="28"/>
          <w:szCs w:val="28"/>
        </w:rPr>
        <w:lastRenderedPageBreak/>
        <w:t>образовательных организациях, и научно-образовательных центрах.</w:t>
      </w:r>
    </w:p>
    <w:p w14:paraId="0638B9E8" w14:textId="10AA8878" w:rsidR="009129E8" w:rsidRPr="00E446B5" w:rsidRDefault="00FD0FED" w:rsidP="00FD0FED">
      <w:pPr>
        <w:pStyle w:val="11"/>
        <w:tabs>
          <w:tab w:val="left" w:pos="993"/>
        </w:tabs>
        <w:spacing w:before="0" w:after="0" w:line="360" w:lineRule="auto"/>
        <w:ind w:right="20" w:firstLine="709"/>
        <w:rPr>
          <w:sz w:val="28"/>
          <w:szCs w:val="28"/>
        </w:rPr>
      </w:pPr>
      <w:r w:rsidRPr="00E446B5">
        <w:rPr>
          <w:sz w:val="28"/>
          <w:szCs w:val="28"/>
        </w:rPr>
        <w:t>7.</w:t>
      </w:r>
      <w:r w:rsidR="0042090E" w:rsidRPr="00E446B5">
        <w:rPr>
          <w:sz w:val="28"/>
          <w:szCs w:val="28"/>
        </w:rPr>
        <w:t>4</w:t>
      </w:r>
      <w:r w:rsidRPr="00E446B5">
        <w:rPr>
          <w:sz w:val="28"/>
          <w:szCs w:val="28"/>
        </w:rPr>
        <w:t xml:space="preserve">. </w:t>
      </w:r>
      <w:r w:rsidR="009129E8" w:rsidRPr="00E446B5">
        <w:rPr>
          <w:sz w:val="28"/>
          <w:szCs w:val="28"/>
        </w:rPr>
        <w:t xml:space="preserve">Минобрнауки РС (Я) и </w:t>
      </w:r>
      <w:r w:rsidR="00833F1C">
        <w:rPr>
          <w:sz w:val="28"/>
          <w:szCs w:val="28"/>
        </w:rPr>
        <w:t>Комитет</w:t>
      </w:r>
      <w:r w:rsidR="009129E8" w:rsidRPr="00E446B5">
        <w:rPr>
          <w:sz w:val="28"/>
          <w:szCs w:val="28"/>
        </w:rPr>
        <w:t xml:space="preserve"> совместно участвуют в совершенствовании порядка проведения аттестации педагогических работников организаций, осуществляющих образовательную деятельность и методики ее проведения.</w:t>
      </w:r>
    </w:p>
    <w:p w14:paraId="4940A26B" w14:textId="77777777" w:rsidR="009129E8" w:rsidRPr="00E446B5" w:rsidRDefault="00FD0FED" w:rsidP="00FD0FED">
      <w:pPr>
        <w:pStyle w:val="11"/>
        <w:tabs>
          <w:tab w:val="left" w:pos="993"/>
        </w:tabs>
        <w:spacing w:before="0" w:after="0" w:line="360" w:lineRule="auto"/>
        <w:ind w:right="20" w:firstLine="709"/>
        <w:rPr>
          <w:sz w:val="28"/>
          <w:szCs w:val="28"/>
        </w:rPr>
      </w:pPr>
      <w:r w:rsidRPr="00E446B5">
        <w:rPr>
          <w:sz w:val="28"/>
          <w:szCs w:val="28"/>
        </w:rPr>
        <w:t>7.</w:t>
      </w:r>
      <w:r w:rsidR="0042090E" w:rsidRPr="00E446B5">
        <w:rPr>
          <w:sz w:val="28"/>
          <w:szCs w:val="28"/>
        </w:rPr>
        <w:t>5</w:t>
      </w:r>
      <w:r w:rsidRPr="00E446B5">
        <w:rPr>
          <w:sz w:val="28"/>
          <w:szCs w:val="28"/>
        </w:rPr>
        <w:t xml:space="preserve">. </w:t>
      </w:r>
      <w:r w:rsidR="009129E8" w:rsidRPr="00E446B5">
        <w:rPr>
          <w:sz w:val="28"/>
          <w:szCs w:val="28"/>
        </w:rPr>
        <w:t>Стороны договорились:</w:t>
      </w:r>
    </w:p>
    <w:p w14:paraId="4FA3B1FF" w14:textId="77777777" w:rsidR="009129E8" w:rsidRPr="00E446B5" w:rsidRDefault="00FD0FED" w:rsidP="009129E8">
      <w:pPr>
        <w:pStyle w:val="11"/>
        <w:tabs>
          <w:tab w:val="left" w:pos="993"/>
        </w:tabs>
        <w:spacing w:before="0" w:after="0" w:line="360" w:lineRule="auto"/>
        <w:ind w:right="20" w:firstLine="709"/>
        <w:rPr>
          <w:sz w:val="28"/>
          <w:szCs w:val="28"/>
        </w:rPr>
      </w:pPr>
      <w:r w:rsidRPr="00E446B5">
        <w:rPr>
          <w:sz w:val="28"/>
          <w:szCs w:val="28"/>
        </w:rPr>
        <w:t>7</w:t>
      </w:r>
      <w:r w:rsidR="009129E8" w:rsidRPr="00E446B5">
        <w:rPr>
          <w:sz w:val="28"/>
          <w:szCs w:val="28"/>
        </w:rPr>
        <w:t>.</w:t>
      </w:r>
      <w:r w:rsidR="0042090E" w:rsidRPr="00E446B5">
        <w:rPr>
          <w:sz w:val="28"/>
          <w:szCs w:val="28"/>
        </w:rPr>
        <w:t>5</w:t>
      </w:r>
      <w:r w:rsidR="009129E8" w:rsidRPr="00E446B5">
        <w:rPr>
          <w:sz w:val="28"/>
          <w:szCs w:val="28"/>
        </w:rPr>
        <w:t>.1.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14:paraId="55F05648" w14:textId="77777777" w:rsidR="009129E8" w:rsidRPr="00E446B5" w:rsidRDefault="00FD0FED" w:rsidP="00FD0FED">
      <w:pPr>
        <w:pStyle w:val="11"/>
        <w:tabs>
          <w:tab w:val="left" w:pos="993"/>
        </w:tabs>
        <w:spacing w:before="0" w:after="0" w:line="360" w:lineRule="auto"/>
        <w:ind w:right="20" w:firstLine="709"/>
        <w:rPr>
          <w:sz w:val="28"/>
          <w:szCs w:val="28"/>
        </w:rPr>
      </w:pPr>
      <w:r w:rsidRPr="00E446B5">
        <w:rPr>
          <w:sz w:val="28"/>
          <w:szCs w:val="28"/>
        </w:rPr>
        <w:t>7.</w:t>
      </w:r>
      <w:r w:rsidR="0042090E" w:rsidRPr="00E446B5">
        <w:rPr>
          <w:sz w:val="28"/>
          <w:szCs w:val="28"/>
        </w:rPr>
        <w:t>5</w:t>
      </w:r>
      <w:r w:rsidRPr="00E446B5">
        <w:rPr>
          <w:sz w:val="28"/>
          <w:szCs w:val="28"/>
        </w:rPr>
        <w:t xml:space="preserve">.2. </w:t>
      </w:r>
      <w:r w:rsidR="009129E8" w:rsidRPr="00E446B5">
        <w:rPr>
          <w:sz w:val="28"/>
          <w:szCs w:val="28"/>
        </w:rPr>
        <w:t>Совместно участвовать в организации и проведении конкурсов профессионального мастерства.</w:t>
      </w:r>
    </w:p>
    <w:p w14:paraId="002AEF69" w14:textId="77777777" w:rsidR="009129E8" w:rsidRPr="00E446B5" w:rsidRDefault="008B0505" w:rsidP="008B0505">
      <w:pPr>
        <w:pStyle w:val="11"/>
        <w:tabs>
          <w:tab w:val="left" w:pos="993"/>
        </w:tabs>
        <w:spacing w:before="0" w:after="0" w:line="360" w:lineRule="auto"/>
        <w:ind w:right="20" w:firstLine="709"/>
        <w:rPr>
          <w:sz w:val="28"/>
          <w:szCs w:val="28"/>
        </w:rPr>
      </w:pPr>
      <w:r w:rsidRPr="00E446B5">
        <w:rPr>
          <w:sz w:val="28"/>
          <w:szCs w:val="28"/>
        </w:rPr>
        <w:t>7.</w:t>
      </w:r>
      <w:r w:rsidR="0042090E" w:rsidRPr="00E446B5">
        <w:rPr>
          <w:sz w:val="28"/>
          <w:szCs w:val="28"/>
        </w:rPr>
        <w:t>5</w:t>
      </w:r>
      <w:r w:rsidRPr="00E446B5">
        <w:rPr>
          <w:sz w:val="28"/>
          <w:szCs w:val="28"/>
        </w:rPr>
        <w:t xml:space="preserve">.3. </w:t>
      </w:r>
      <w:r w:rsidR="009129E8" w:rsidRPr="00E446B5">
        <w:rPr>
          <w:sz w:val="28"/>
          <w:szCs w:val="28"/>
        </w:rPr>
        <w:t xml:space="preserve">Содействовать созданию советов молодых преподавателей, ученых,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 </w:t>
      </w:r>
    </w:p>
    <w:p w14:paraId="0A2F4E2A" w14:textId="77777777" w:rsidR="009129E8" w:rsidRPr="00E446B5" w:rsidRDefault="008B0505" w:rsidP="008B0505">
      <w:pPr>
        <w:pStyle w:val="11"/>
        <w:tabs>
          <w:tab w:val="left" w:pos="993"/>
        </w:tabs>
        <w:spacing w:before="0" w:after="0" w:line="360" w:lineRule="auto"/>
        <w:ind w:right="20" w:firstLine="709"/>
        <w:rPr>
          <w:sz w:val="28"/>
          <w:szCs w:val="28"/>
        </w:rPr>
      </w:pPr>
      <w:r w:rsidRPr="00E446B5">
        <w:rPr>
          <w:sz w:val="28"/>
          <w:szCs w:val="28"/>
        </w:rPr>
        <w:t>7.</w:t>
      </w:r>
      <w:r w:rsidR="0042090E" w:rsidRPr="00E446B5">
        <w:rPr>
          <w:sz w:val="28"/>
          <w:szCs w:val="28"/>
        </w:rPr>
        <w:t>6</w:t>
      </w:r>
      <w:r w:rsidRPr="00E446B5">
        <w:rPr>
          <w:sz w:val="28"/>
          <w:szCs w:val="28"/>
        </w:rPr>
        <w:t xml:space="preserve">. </w:t>
      </w:r>
      <w:r w:rsidR="009129E8" w:rsidRPr="00E446B5">
        <w:rPr>
          <w:sz w:val="28"/>
          <w:szCs w:val="28"/>
        </w:rPr>
        <w:t>Стороны рекомендуют предусматривать в коллективных договорах и соглашениях обязательства по:</w:t>
      </w:r>
    </w:p>
    <w:p w14:paraId="53D64B85" w14:textId="77777777" w:rsidR="009129E8" w:rsidRPr="00E446B5" w:rsidRDefault="009129E8" w:rsidP="009129E8">
      <w:pPr>
        <w:pStyle w:val="11"/>
        <w:tabs>
          <w:tab w:val="left" w:pos="993"/>
        </w:tabs>
        <w:spacing w:before="0" w:after="0" w:line="360" w:lineRule="auto"/>
        <w:ind w:firstLine="709"/>
        <w:rPr>
          <w:sz w:val="28"/>
          <w:szCs w:val="28"/>
        </w:rPr>
      </w:pPr>
      <w:r w:rsidRPr="00E446B5">
        <w:rPr>
          <w:sz w:val="28"/>
          <w:szCs w:val="28"/>
        </w:rPr>
        <w:t>- сохранению количества рабочих мест;</w:t>
      </w:r>
    </w:p>
    <w:p w14:paraId="5F1C0040" w14:textId="77777777" w:rsidR="009129E8" w:rsidRPr="00E446B5" w:rsidRDefault="009129E8" w:rsidP="009129E8">
      <w:pPr>
        <w:pStyle w:val="11"/>
        <w:tabs>
          <w:tab w:val="left" w:pos="993"/>
        </w:tabs>
        <w:spacing w:before="0" w:after="0" w:line="360" w:lineRule="auto"/>
        <w:ind w:right="20" w:firstLine="709"/>
        <w:rPr>
          <w:sz w:val="28"/>
          <w:szCs w:val="28"/>
        </w:rPr>
      </w:pPr>
      <w:r w:rsidRPr="00E446B5">
        <w:rPr>
          <w:sz w:val="28"/>
          <w:szCs w:val="28"/>
        </w:rPr>
        <w:t>- 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14:paraId="50428B17" w14:textId="77777777" w:rsidR="009129E8" w:rsidRPr="00E446B5" w:rsidRDefault="009129E8" w:rsidP="009129E8">
      <w:pPr>
        <w:pStyle w:val="11"/>
        <w:tabs>
          <w:tab w:val="left" w:pos="993"/>
        </w:tabs>
        <w:spacing w:before="0" w:after="0" w:line="360" w:lineRule="auto"/>
        <w:ind w:right="20" w:firstLine="709"/>
        <w:rPr>
          <w:sz w:val="28"/>
          <w:szCs w:val="28"/>
        </w:rPr>
      </w:pPr>
      <w:r w:rsidRPr="00E446B5">
        <w:rPr>
          <w:sz w:val="28"/>
          <w:szCs w:val="28"/>
        </w:rPr>
        <w:t>- определению более льготных критериев массового высвобождения работников с учетом специфики социально-экономической и кадровой ситуации в республике и особенностей деятельности организаций;</w:t>
      </w:r>
    </w:p>
    <w:p w14:paraId="23DEC427" w14:textId="77777777" w:rsidR="009129E8" w:rsidRPr="00E446B5" w:rsidRDefault="009129E8" w:rsidP="009129E8">
      <w:pPr>
        <w:pStyle w:val="11"/>
        <w:tabs>
          <w:tab w:val="left" w:pos="993"/>
        </w:tabs>
        <w:spacing w:before="0" w:after="0" w:line="360" w:lineRule="auto"/>
        <w:ind w:right="20" w:firstLine="709"/>
        <w:rPr>
          <w:sz w:val="28"/>
          <w:szCs w:val="28"/>
        </w:rPr>
      </w:pPr>
      <w:r w:rsidRPr="00E446B5">
        <w:rPr>
          <w:sz w:val="28"/>
          <w:szCs w:val="28"/>
        </w:rPr>
        <w:lastRenderedPageBreak/>
        <w:t>- планированию средств для полной или частичной компенсации органам службы занятости затрат на опережаю</w:t>
      </w:r>
      <w:r w:rsidR="008B0505" w:rsidRPr="00E446B5">
        <w:rPr>
          <w:sz w:val="28"/>
          <w:szCs w:val="28"/>
        </w:rPr>
        <w:t>щее</w:t>
      </w:r>
      <w:r w:rsidRPr="00E446B5">
        <w:rPr>
          <w:sz w:val="28"/>
          <w:szCs w:val="28"/>
        </w:rPr>
        <w:t xml:space="preserve"> обучение высвобождаемых работников;</w:t>
      </w:r>
    </w:p>
    <w:p w14:paraId="3417DAFE" w14:textId="77777777" w:rsidR="009129E8" w:rsidRPr="00E446B5" w:rsidRDefault="009129E8" w:rsidP="009129E8">
      <w:pPr>
        <w:pStyle w:val="11"/>
        <w:tabs>
          <w:tab w:val="left" w:pos="993"/>
        </w:tabs>
        <w:spacing w:before="0" w:after="0" w:line="360" w:lineRule="auto"/>
        <w:ind w:firstLine="709"/>
        <w:rPr>
          <w:sz w:val="28"/>
          <w:szCs w:val="28"/>
        </w:rPr>
      </w:pPr>
      <w:r w:rsidRPr="00E446B5">
        <w:rPr>
          <w:sz w:val="28"/>
          <w:szCs w:val="28"/>
        </w:rPr>
        <w:t>- обеспечению гарантий и компенсаций высвобождаемым работникам;</w:t>
      </w:r>
    </w:p>
    <w:p w14:paraId="12391F6A" w14:textId="77777777" w:rsidR="009129E8" w:rsidRPr="00E446B5" w:rsidRDefault="009129E8" w:rsidP="009129E8">
      <w:pPr>
        <w:pStyle w:val="11"/>
        <w:tabs>
          <w:tab w:val="left" w:pos="993"/>
        </w:tabs>
        <w:spacing w:before="0" w:after="0" w:line="360" w:lineRule="auto"/>
        <w:ind w:right="20" w:firstLine="709"/>
        <w:rPr>
          <w:sz w:val="28"/>
          <w:szCs w:val="28"/>
        </w:rPr>
      </w:pPr>
      <w:r w:rsidRPr="00E446B5">
        <w:rPr>
          <w:sz w:val="28"/>
          <w:szCs w:val="28"/>
        </w:rPr>
        <w:t>предоставлению высвобождаемым работникам дополнительных по сравнению с установленными трудовым законодательством гарантий и компенсаций;</w:t>
      </w:r>
    </w:p>
    <w:p w14:paraId="4D2A3BD5" w14:textId="4041C622" w:rsidR="009129E8" w:rsidRPr="00E446B5" w:rsidRDefault="009129E8" w:rsidP="003251BD">
      <w:pPr>
        <w:pStyle w:val="11"/>
        <w:tabs>
          <w:tab w:val="left" w:pos="993"/>
        </w:tabs>
        <w:spacing w:before="0" w:after="0" w:line="360" w:lineRule="auto"/>
        <w:ind w:right="20" w:firstLine="709"/>
        <w:rPr>
          <w:color w:val="auto"/>
          <w:spacing w:val="-10"/>
          <w:sz w:val="28"/>
          <w:szCs w:val="28"/>
          <w:lang w:val="ru"/>
        </w:rPr>
      </w:pPr>
      <w:r w:rsidRPr="00E446B5">
        <w:rPr>
          <w:sz w:val="28"/>
          <w:szCs w:val="28"/>
        </w:rPr>
        <w:t>- 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пользования лечебными, лечебно-профилактическими и</w:t>
      </w:r>
      <w:r w:rsidR="003251BD">
        <w:rPr>
          <w:sz w:val="28"/>
          <w:szCs w:val="28"/>
        </w:rPr>
        <w:t xml:space="preserve"> </w:t>
      </w:r>
      <w:r w:rsidRPr="00E446B5">
        <w:rPr>
          <w:color w:val="auto"/>
          <w:spacing w:val="-10"/>
          <w:sz w:val="28"/>
          <w:szCs w:val="28"/>
          <w:lang w:val="ru"/>
        </w:rPr>
        <w:t>дошкольными</w:t>
      </w:r>
      <w:r w:rsidR="003251BD">
        <w:rPr>
          <w:color w:val="auto"/>
          <w:spacing w:val="-10"/>
          <w:sz w:val="28"/>
          <w:szCs w:val="28"/>
          <w:lang w:val="ru"/>
        </w:rPr>
        <w:t xml:space="preserve">  </w:t>
      </w:r>
      <w:r w:rsidRPr="00E446B5">
        <w:rPr>
          <w:color w:val="auto"/>
          <w:spacing w:val="-10"/>
          <w:sz w:val="28"/>
          <w:szCs w:val="28"/>
          <w:lang w:val="ru"/>
        </w:rPr>
        <w:t xml:space="preserve"> образовательными</w:t>
      </w:r>
      <w:r w:rsidR="003251BD">
        <w:rPr>
          <w:color w:val="auto"/>
          <w:spacing w:val="-10"/>
          <w:sz w:val="28"/>
          <w:szCs w:val="28"/>
          <w:lang w:val="ru"/>
        </w:rPr>
        <w:t xml:space="preserve">   </w:t>
      </w:r>
      <w:r w:rsidRPr="00E446B5">
        <w:rPr>
          <w:color w:val="auto"/>
          <w:spacing w:val="-10"/>
          <w:sz w:val="28"/>
          <w:szCs w:val="28"/>
          <w:lang w:val="ru"/>
        </w:rPr>
        <w:t xml:space="preserve"> организациями</w:t>
      </w:r>
      <w:r w:rsidR="003251BD">
        <w:rPr>
          <w:color w:val="auto"/>
          <w:spacing w:val="-10"/>
          <w:sz w:val="28"/>
          <w:szCs w:val="28"/>
          <w:lang w:val="ru"/>
        </w:rPr>
        <w:t xml:space="preserve"> </w:t>
      </w:r>
      <w:r w:rsidRPr="00E446B5">
        <w:rPr>
          <w:color w:val="auto"/>
          <w:spacing w:val="-10"/>
          <w:sz w:val="28"/>
          <w:szCs w:val="28"/>
          <w:lang w:val="ru"/>
        </w:rPr>
        <w:t xml:space="preserve"> на равных с работающими условиях;</w:t>
      </w:r>
    </w:p>
    <w:p w14:paraId="68463916" w14:textId="77777777" w:rsidR="009129E8" w:rsidRPr="00E446B5" w:rsidRDefault="009129E8" w:rsidP="009129E8">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14:paraId="6908F19B" w14:textId="77777777" w:rsidR="009129E8" w:rsidRPr="00E446B5" w:rsidRDefault="009129E8" w:rsidP="009129E8">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недопущению увольнения работников предпенсионного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w:t>
      </w:r>
    </w:p>
    <w:p w14:paraId="1729C7BD" w14:textId="77777777" w:rsidR="009129E8" w:rsidRPr="00E446B5" w:rsidRDefault="009129E8" w:rsidP="009129E8">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w:t>
      </w:r>
    </w:p>
    <w:p w14:paraId="38E05DE0" w14:textId="77777777" w:rsidR="009129E8" w:rsidRPr="00E446B5" w:rsidRDefault="009129E8" w:rsidP="009129E8">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14:paraId="127E2768" w14:textId="77777777" w:rsidR="009129E8" w:rsidRPr="00E446B5" w:rsidRDefault="009129E8" w:rsidP="009129E8">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lastRenderedPageBreak/>
        <w:t>- 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14:paraId="0CBA69C5" w14:textId="77777777" w:rsidR="00E44B50" w:rsidRPr="00E446B5" w:rsidRDefault="00E44B50" w:rsidP="00E44B50">
      <w:pPr>
        <w:pStyle w:val="Heading10"/>
        <w:keepNext/>
        <w:keepLines/>
        <w:shd w:val="clear" w:color="auto" w:fill="auto"/>
        <w:spacing w:before="0" w:after="0" w:line="360" w:lineRule="auto"/>
        <w:ind w:right="130"/>
        <w:rPr>
          <w:sz w:val="28"/>
          <w:szCs w:val="28"/>
        </w:rPr>
      </w:pPr>
      <w:r w:rsidRPr="00E446B5">
        <w:rPr>
          <w:color w:val="000000"/>
          <w:sz w:val="28"/>
          <w:szCs w:val="28"/>
        </w:rPr>
        <w:t>8. Работа с молодёжью.</w:t>
      </w:r>
    </w:p>
    <w:p w14:paraId="66786BC1" w14:textId="73351580" w:rsidR="00E44B50" w:rsidRPr="00E446B5" w:rsidRDefault="00E44B50" w:rsidP="00E44B50">
      <w:pPr>
        <w:tabs>
          <w:tab w:val="left" w:pos="993"/>
          <w:tab w:val="left" w:pos="1362"/>
        </w:tabs>
        <w:spacing w:line="360" w:lineRule="auto"/>
        <w:ind w:right="129" w:firstLine="709"/>
        <w:jc w:val="both"/>
        <w:rPr>
          <w:rFonts w:ascii="Times New Roman" w:hAnsi="Times New Roman" w:cs="Times New Roman"/>
          <w:sz w:val="28"/>
          <w:szCs w:val="28"/>
        </w:rPr>
      </w:pPr>
      <w:r w:rsidRPr="00E446B5">
        <w:rPr>
          <w:rFonts w:ascii="Times New Roman" w:hAnsi="Times New Roman" w:cs="Times New Roman"/>
          <w:sz w:val="28"/>
          <w:szCs w:val="28"/>
        </w:rPr>
        <w:t>8.1.</w:t>
      </w:r>
      <w:r w:rsidR="0042090E" w:rsidRPr="00E446B5">
        <w:rPr>
          <w:rFonts w:ascii="Times New Roman" w:hAnsi="Times New Roman" w:cs="Times New Roman"/>
          <w:sz w:val="28"/>
          <w:szCs w:val="28"/>
        </w:rPr>
        <w:t xml:space="preserve"> </w:t>
      </w:r>
      <w:r w:rsidRPr="00E446B5">
        <w:rPr>
          <w:rFonts w:ascii="Times New Roman" w:hAnsi="Times New Roman" w:cs="Times New Roman"/>
          <w:sz w:val="28"/>
          <w:szCs w:val="28"/>
        </w:rPr>
        <w:t>Минобрнауки РС (Я) содейству</w:t>
      </w:r>
      <w:r w:rsidR="008E24FC">
        <w:rPr>
          <w:rFonts w:ascii="Times New Roman" w:hAnsi="Times New Roman" w:cs="Times New Roman"/>
          <w:sz w:val="28"/>
          <w:szCs w:val="28"/>
        </w:rPr>
        <w:t>е</w:t>
      </w:r>
      <w:r w:rsidRPr="00E446B5">
        <w:rPr>
          <w:rFonts w:ascii="Times New Roman" w:hAnsi="Times New Roman" w:cs="Times New Roman"/>
          <w:sz w:val="28"/>
          <w:szCs w:val="28"/>
        </w:rPr>
        <w:t xml:space="preserve">т </w:t>
      </w:r>
      <w:r w:rsidR="00070E6E" w:rsidRPr="00E446B5">
        <w:rPr>
          <w:rFonts w:ascii="Times New Roman" w:hAnsi="Times New Roman" w:cs="Times New Roman"/>
          <w:sz w:val="28"/>
          <w:szCs w:val="28"/>
        </w:rPr>
        <w:t>проведению государственной</w:t>
      </w:r>
      <w:r w:rsidRPr="00E446B5">
        <w:rPr>
          <w:rFonts w:ascii="Times New Roman" w:hAnsi="Times New Roman" w:cs="Times New Roman"/>
          <w:sz w:val="28"/>
          <w:szCs w:val="28"/>
        </w:rPr>
        <w:t xml:space="preserve"> политики в области занятости, дополнительного профессионального образования по программам повышения квалификации и программам </w:t>
      </w:r>
      <w:r w:rsidR="00070E6E" w:rsidRPr="00E446B5">
        <w:rPr>
          <w:rFonts w:ascii="Times New Roman" w:hAnsi="Times New Roman" w:cs="Times New Roman"/>
          <w:sz w:val="28"/>
          <w:szCs w:val="28"/>
        </w:rPr>
        <w:t>профессиональной переподготовки</w:t>
      </w:r>
      <w:r w:rsidRPr="00E446B5">
        <w:rPr>
          <w:rFonts w:ascii="Times New Roman" w:hAnsi="Times New Roman" w:cs="Times New Roman"/>
          <w:sz w:val="28"/>
          <w:szCs w:val="28"/>
        </w:rPr>
        <w:t>, трудоустройства выпускников, оказания эффективной помощи преподавателям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14:paraId="34CAA601" w14:textId="77777777" w:rsidR="00E44B50" w:rsidRPr="00E446B5" w:rsidRDefault="00E44B50" w:rsidP="00E44B50">
      <w:pPr>
        <w:tabs>
          <w:tab w:val="left" w:pos="993"/>
          <w:tab w:val="left" w:pos="1362"/>
        </w:tabs>
        <w:spacing w:line="360" w:lineRule="auto"/>
        <w:ind w:right="129" w:firstLine="709"/>
        <w:jc w:val="both"/>
        <w:rPr>
          <w:rFonts w:ascii="Times New Roman" w:hAnsi="Times New Roman" w:cs="Times New Roman"/>
          <w:sz w:val="28"/>
          <w:szCs w:val="28"/>
        </w:rPr>
      </w:pPr>
      <w:r w:rsidRPr="00E446B5">
        <w:rPr>
          <w:rFonts w:ascii="Times New Roman" w:hAnsi="Times New Roman" w:cs="Times New Roman"/>
          <w:sz w:val="28"/>
          <w:szCs w:val="28"/>
        </w:rPr>
        <w:t>8.2. Стороны считают приоритетными следующие направления в совместной деятельности по реализации молодежной политики в организациях:</w:t>
      </w:r>
    </w:p>
    <w:p w14:paraId="5D4F3480" w14:textId="77777777" w:rsidR="00E44B50" w:rsidRPr="00E446B5" w:rsidRDefault="00E44B50" w:rsidP="00E44B50">
      <w:pPr>
        <w:numPr>
          <w:ilvl w:val="0"/>
          <w:numId w:val="3"/>
        </w:numPr>
        <w:tabs>
          <w:tab w:val="left" w:pos="942"/>
          <w:tab w:val="left" w:pos="993"/>
        </w:tabs>
        <w:spacing w:line="360" w:lineRule="auto"/>
        <w:ind w:right="129" w:firstLine="709"/>
        <w:jc w:val="both"/>
        <w:rPr>
          <w:rFonts w:ascii="Times New Roman" w:hAnsi="Times New Roman" w:cs="Times New Roman"/>
          <w:sz w:val="28"/>
          <w:szCs w:val="28"/>
        </w:rPr>
      </w:pPr>
      <w:r w:rsidRPr="00E446B5">
        <w:rPr>
          <w:rFonts w:ascii="Times New Roman" w:hAnsi="Times New Roman" w:cs="Times New Roman"/>
          <w:sz w:val="28"/>
          <w:szCs w:val="28"/>
        </w:rPr>
        <w:t>проведение работы с молодёжью с целью закрепления их в организациях;</w:t>
      </w:r>
    </w:p>
    <w:p w14:paraId="429DFEEC" w14:textId="77777777" w:rsidR="00E44B50" w:rsidRPr="00E446B5" w:rsidRDefault="00E44B50" w:rsidP="00E44B50">
      <w:pPr>
        <w:tabs>
          <w:tab w:val="left" w:pos="851"/>
          <w:tab w:val="left" w:pos="993"/>
        </w:tabs>
        <w:spacing w:line="360" w:lineRule="auto"/>
        <w:ind w:right="129" w:firstLine="709"/>
        <w:jc w:val="both"/>
        <w:rPr>
          <w:rFonts w:ascii="Times New Roman" w:hAnsi="Times New Roman" w:cs="Times New Roman"/>
          <w:sz w:val="28"/>
          <w:szCs w:val="28"/>
        </w:rPr>
      </w:pPr>
      <w:r w:rsidRPr="00E446B5">
        <w:rPr>
          <w:rFonts w:ascii="Times New Roman" w:hAnsi="Times New Roman" w:cs="Times New Roman"/>
          <w:sz w:val="28"/>
          <w:szCs w:val="28"/>
        </w:rPr>
        <w:t>- содействие трудоустройству не менее половины выпускников образовательных организаций по специальности в течение одного года после выпуска;</w:t>
      </w:r>
    </w:p>
    <w:p w14:paraId="42497734" w14:textId="77777777" w:rsidR="00E44B50" w:rsidRPr="00E446B5" w:rsidRDefault="00E44B50" w:rsidP="00E44B50">
      <w:pPr>
        <w:tabs>
          <w:tab w:val="left" w:pos="851"/>
          <w:tab w:val="left" w:pos="993"/>
        </w:tabs>
        <w:spacing w:line="360" w:lineRule="auto"/>
        <w:ind w:right="129" w:firstLine="709"/>
        <w:jc w:val="both"/>
        <w:rPr>
          <w:rFonts w:ascii="Times New Roman" w:hAnsi="Times New Roman" w:cs="Times New Roman"/>
          <w:sz w:val="28"/>
          <w:szCs w:val="28"/>
        </w:rPr>
      </w:pPr>
      <w:r w:rsidRPr="00E446B5">
        <w:rPr>
          <w:rFonts w:ascii="Times New Roman" w:hAnsi="Times New Roman" w:cs="Times New Roman"/>
          <w:sz w:val="28"/>
          <w:szCs w:val="28"/>
        </w:rPr>
        <w:t>- содействие повышению профессиональной квалификации и карьерному росту молодежи;</w:t>
      </w:r>
    </w:p>
    <w:p w14:paraId="176EED12" w14:textId="77777777" w:rsidR="00E44B50" w:rsidRPr="00E446B5" w:rsidRDefault="00E44B50" w:rsidP="00E44B50">
      <w:pPr>
        <w:pStyle w:val="11"/>
        <w:tabs>
          <w:tab w:val="left" w:pos="993"/>
        </w:tabs>
        <w:spacing w:before="0" w:after="0" w:line="360" w:lineRule="auto"/>
        <w:ind w:right="20" w:firstLine="709"/>
        <w:rPr>
          <w:color w:val="auto"/>
          <w:spacing w:val="-10"/>
          <w:sz w:val="28"/>
          <w:szCs w:val="28"/>
          <w:lang w:val="ru"/>
        </w:rPr>
      </w:pPr>
      <w:r w:rsidRPr="00E446B5">
        <w:rPr>
          <w:sz w:val="28"/>
          <w:szCs w:val="28"/>
        </w:rPr>
        <w:t xml:space="preserve">- </w:t>
      </w:r>
      <w:r w:rsidRPr="00E446B5">
        <w:rPr>
          <w:color w:val="auto"/>
          <w:spacing w:val="-10"/>
          <w:sz w:val="28"/>
          <w:szCs w:val="28"/>
          <w:lang w:val="ru"/>
        </w:rPr>
        <w:t>внедрение в организациях различных форм поддержки и поощрения представителей молодежи, добивающихся высоких результатов в учебе и (или) труде и активно участвующих в научной, творческой, воспитательной и общественной деятельности образовательных организаций;</w:t>
      </w:r>
    </w:p>
    <w:p w14:paraId="15898397" w14:textId="77777777" w:rsidR="00E44B50" w:rsidRPr="00E446B5" w:rsidRDefault="00E44B50" w:rsidP="00E44B50">
      <w:pPr>
        <w:widowControl/>
        <w:tabs>
          <w:tab w:val="left" w:pos="993"/>
        </w:tabs>
        <w:spacing w:line="360" w:lineRule="auto"/>
        <w:ind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обеспечение правовой и социальной защищенности молодежи;</w:t>
      </w:r>
    </w:p>
    <w:p w14:paraId="5789E63C" w14:textId="77777777" w:rsidR="0042090E" w:rsidRPr="00E446B5" w:rsidRDefault="0042090E" w:rsidP="00E44B50">
      <w:pPr>
        <w:widowControl/>
        <w:tabs>
          <w:tab w:val="left" w:pos="993"/>
        </w:tabs>
        <w:spacing w:line="360" w:lineRule="auto"/>
        <w:ind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привлечение молодых педагогов к активному участию в различных формах общественно-государстве</w:t>
      </w:r>
      <w:r w:rsidR="004949B4" w:rsidRPr="00E446B5">
        <w:rPr>
          <w:rFonts w:ascii="Times New Roman" w:eastAsia="Times New Roman" w:hAnsi="Times New Roman" w:cs="Times New Roman"/>
          <w:color w:val="auto"/>
          <w:spacing w:val="-10"/>
          <w:sz w:val="28"/>
          <w:szCs w:val="28"/>
          <w:lang w:val="ru"/>
        </w:rPr>
        <w:t>нного управления;</w:t>
      </w:r>
    </w:p>
    <w:p w14:paraId="60527658" w14:textId="77777777" w:rsidR="004949B4" w:rsidRPr="00E446B5" w:rsidRDefault="004949B4" w:rsidP="00E44B50">
      <w:pPr>
        <w:widowControl/>
        <w:tabs>
          <w:tab w:val="left" w:pos="993"/>
        </w:tabs>
        <w:spacing w:line="360" w:lineRule="auto"/>
        <w:ind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поддержка создания и развития молодёжных педагогических объединений;</w:t>
      </w:r>
    </w:p>
    <w:p w14:paraId="5692F30C" w14:textId="77777777" w:rsidR="004949B4" w:rsidRPr="00E446B5" w:rsidRDefault="004949B4" w:rsidP="00E44B50">
      <w:pPr>
        <w:widowControl/>
        <w:tabs>
          <w:tab w:val="left" w:pos="993"/>
        </w:tabs>
        <w:spacing w:line="360" w:lineRule="auto"/>
        <w:ind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lastRenderedPageBreak/>
        <w:t>- обеспечение поддержки социальных инициатив молодых педагогов;</w:t>
      </w:r>
    </w:p>
    <w:p w14:paraId="5E82EE78" w14:textId="77777777" w:rsidR="00E44B50" w:rsidRPr="00E446B5" w:rsidRDefault="00E44B50" w:rsidP="00E44B50">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14:paraId="60036D00" w14:textId="77777777" w:rsidR="00E44B50" w:rsidRPr="00E446B5" w:rsidRDefault="00E44B50" w:rsidP="00E44B50">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обеспечение доступа к инклюзивному образованию обучающихся с ОВЗ, включая меры финансовой, организационной, методической и дидактической поддержки обучающихся с инвалидностью и ОВЗ.</w:t>
      </w:r>
    </w:p>
    <w:p w14:paraId="7E79790E" w14:textId="417EDBF9" w:rsidR="00E44B50" w:rsidRPr="00E446B5" w:rsidRDefault="00E44B50" w:rsidP="00E44B50">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xml:space="preserve">8.3. Минобрнауки РС (Я) и </w:t>
      </w:r>
      <w:r w:rsidR="00790DB2" w:rsidRPr="00790DB2">
        <w:rPr>
          <w:rFonts w:ascii="Times New Roman" w:hAnsi="Times New Roman" w:cs="Times New Roman"/>
          <w:sz w:val="28"/>
          <w:szCs w:val="28"/>
        </w:rPr>
        <w:t xml:space="preserve">Комитет </w:t>
      </w:r>
      <w:r w:rsidR="00790DB2" w:rsidRPr="00E446B5">
        <w:rPr>
          <w:sz w:val="28"/>
          <w:szCs w:val="28"/>
        </w:rPr>
        <w:t xml:space="preserve"> </w:t>
      </w:r>
      <w:r w:rsidRPr="00E446B5">
        <w:rPr>
          <w:rFonts w:ascii="Times New Roman" w:eastAsia="Times New Roman" w:hAnsi="Times New Roman" w:cs="Times New Roman"/>
          <w:color w:val="auto"/>
          <w:spacing w:val="-10"/>
          <w:sz w:val="28"/>
          <w:szCs w:val="28"/>
          <w:lang w:val="ru"/>
        </w:rPr>
        <w:t>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 и обучающихся, содержащие, в том числе, положения по:</w:t>
      </w:r>
    </w:p>
    <w:p w14:paraId="1526090C" w14:textId="77777777" w:rsidR="00E44B50" w:rsidRPr="00E446B5" w:rsidRDefault="00E44B50" w:rsidP="00E44B50">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организации работы по формированию и обучению резерва из числа молодежи на руководящие должности;</w:t>
      </w:r>
    </w:p>
    <w:p w14:paraId="6F35C7AE" w14:textId="77777777" w:rsidR="00E44B50" w:rsidRPr="00E446B5" w:rsidRDefault="00E44B50" w:rsidP="00E44B50">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закреплению за работниками из числа молодежи наставников, установлению им соответствующей доплаты в размере и порядке, определяемых коллективными договорами;</w:t>
      </w:r>
    </w:p>
    <w:p w14:paraId="7D3A527F" w14:textId="77777777" w:rsidR="00E44B50" w:rsidRPr="00E446B5" w:rsidRDefault="00E44B50" w:rsidP="00E44B50">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14:paraId="417BCEBE" w14:textId="77777777" w:rsidR="00E44B50" w:rsidRPr="00E446B5" w:rsidRDefault="00E44B50" w:rsidP="00E44B50">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закреплению мер социальной поддержки работников из числа молодежи,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единовременной выплаты,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
    <w:p w14:paraId="45B72B8F" w14:textId="77777777" w:rsidR="00E44B50" w:rsidRPr="00E446B5" w:rsidRDefault="00E44B50" w:rsidP="00E44B50">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обеспечению гарантий и компенсаций работникам из числа молодёжи, обучающихся в организациях, реализующих основные профессиональные образовательные программы в соответствии с законодательством российской Федерации и коллективным договором.</w:t>
      </w:r>
    </w:p>
    <w:p w14:paraId="1F0EF34E" w14:textId="77777777" w:rsidR="004949B4" w:rsidRPr="00E446B5" w:rsidRDefault="004949B4" w:rsidP="004949B4">
      <w:pPr>
        <w:widowControl/>
        <w:tabs>
          <w:tab w:val="left" w:pos="993"/>
        </w:tabs>
        <w:spacing w:after="120" w:line="360" w:lineRule="auto"/>
        <w:ind w:right="23"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lastRenderedPageBreak/>
        <w:t>- созданию условий для организации активного досуга молодых педагогов, в том числе спортивно-оздоровительных мероприятий.</w:t>
      </w:r>
    </w:p>
    <w:p w14:paraId="1B98AF76" w14:textId="77777777" w:rsidR="00547194" w:rsidRPr="00E446B5" w:rsidRDefault="00547194" w:rsidP="004949B4">
      <w:pPr>
        <w:widowControl/>
        <w:spacing w:before="120" w:line="360" w:lineRule="auto"/>
        <w:jc w:val="center"/>
        <w:rPr>
          <w:rFonts w:ascii="Times New Roman" w:eastAsia="Times New Roman" w:hAnsi="Times New Roman" w:cs="Times New Roman"/>
          <w:b/>
          <w:color w:val="auto"/>
          <w:spacing w:val="-10"/>
          <w:sz w:val="28"/>
          <w:szCs w:val="28"/>
        </w:rPr>
      </w:pPr>
      <w:r w:rsidRPr="00E446B5">
        <w:rPr>
          <w:rFonts w:ascii="Times New Roman" w:eastAsia="Times New Roman" w:hAnsi="Times New Roman" w:cs="Times New Roman"/>
          <w:b/>
          <w:color w:val="auto"/>
          <w:spacing w:val="-10"/>
          <w:sz w:val="28"/>
          <w:szCs w:val="28"/>
        </w:rPr>
        <w:t>9. Социальные гарантии, льготы компенсации.</w:t>
      </w:r>
    </w:p>
    <w:p w14:paraId="4B8FF737" w14:textId="77777777" w:rsidR="00547194" w:rsidRPr="00E446B5" w:rsidRDefault="00547194" w:rsidP="004949B4">
      <w:pPr>
        <w:widowControl/>
        <w:tabs>
          <w:tab w:val="left" w:pos="993"/>
        </w:tabs>
        <w:spacing w:before="120" w:line="360" w:lineRule="auto"/>
        <w:ind w:firstLine="709"/>
        <w:jc w:val="both"/>
        <w:rPr>
          <w:rFonts w:ascii="Times New Roman" w:eastAsia="Times New Roman" w:hAnsi="Times New Roman" w:cs="Times New Roman"/>
          <w:color w:val="auto"/>
          <w:spacing w:val="-10"/>
          <w:sz w:val="28"/>
          <w:szCs w:val="28"/>
        </w:rPr>
      </w:pPr>
      <w:r w:rsidRPr="00E446B5">
        <w:rPr>
          <w:rFonts w:ascii="Times New Roman" w:eastAsia="Times New Roman" w:hAnsi="Times New Roman" w:cs="Times New Roman"/>
          <w:color w:val="auto"/>
          <w:spacing w:val="-10"/>
          <w:sz w:val="28"/>
          <w:szCs w:val="28"/>
        </w:rPr>
        <w:t>9.1. Стороны исходят из того:</w:t>
      </w:r>
    </w:p>
    <w:p w14:paraId="6D0BDF68" w14:textId="77777777" w:rsidR="00547194" w:rsidRPr="00E446B5" w:rsidRDefault="00547194" w:rsidP="00547194">
      <w:pPr>
        <w:widowControl/>
        <w:tabs>
          <w:tab w:val="left" w:pos="993"/>
          <w:tab w:val="left" w:pos="1134"/>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9.1.1. 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соответствуют, его бюджета и иных источников, не запрещенных законодательством Российской Федерации, в том числе на:</w:t>
      </w:r>
    </w:p>
    <w:p w14:paraId="7B867E3B" w14:textId="77777777" w:rsidR="00547194" w:rsidRPr="00E446B5" w:rsidRDefault="00547194" w:rsidP="00547194">
      <w:pPr>
        <w:widowControl/>
        <w:tabs>
          <w:tab w:val="left" w:pos="993"/>
          <w:tab w:val="left" w:pos="1134"/>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установление выплат стимулируют, 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другие социальные нужды работников и их детей;</w:t>
      </w:r>
    </w:p>
    <w:p w14:paraId="71A59B89"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14:paraId="794CCB94"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9.2. Стороны считают нужным выработать систему мер, касающихся:</w:t>
      </w:r>
    </w:p>
    <w:p w14:paraId="122AF3DD"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поддержки работников из числа молодежи;</w:t>
      </w:r>
    </w:p>
    <w:p w14:paraId="14DA2BF2"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обеспечения служебным жильем работников из числа молодежи;</w:t>
      </w:r>
    </w:p>
    <w:p w14:paraId="10D4A168"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представления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14:paraId="4840D8FD"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реализации права работников из числа молодежи на получение субсидий на приобретение жилых помещений.</w:t>
      </w:r>
    </w:p>
    <w:p w14:paraId="7AD14350"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9.3. Минобрнауки РС (Я) в пределах своей компетенции содействует сохранению инфраструктуры образовательных организаций.</w:t>
      </w:r>
    </w:p>
    <w:p w14:paraId="4910595C"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9.4. Внебюджетные средства по смете расходов в соответствии с коллективным договором могут направляться на:</w:t>
      </w:r>
    </w:p>
    <w:p w14:paraId="1340FDA9"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xml:space="preserve">- премирование, выплату надбавок работникам, улучшение условий труда и быта, удешевление стоимости общественного питания, организацию отдых работников, и их </w:t>
      </w:r>
      <w:r w:rsidRPr="00E446B5">
        <w:rPr>
          <w:rFonts w:ascii="Times New Roman" w:eastAsia="Times New Roman" w:hAnsi="Times New Roman" w:cs="Times New Roman"/>
          <w:spacing w:val="-10"/>
          <w:sz w:val="28"/>
          <w:szCs w:val="28"/>
          <w:lang w:val="ru"/>
        </w:rPr>
        <w:lastRenderedPageBreak/>
        <w:t>семей, мероприятия по охране здоровья и другие социальные нужды работников и их детей;</w:t>
      </w:r>
    </w:p>
    <w:p w14:paraId="3F4FEAB3"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укрепление материально-технической базы, содержание зданий и сооружений, капитальный ремонт, благоустройство территории и другие производственные нужды;</w:t>
      </w:r>
    </w:p>
    <w:p w14:paraId="77EBB89B"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оказание материальной помощи работникам образовательной организации, пострадавшим от стихийных бедствий и пожаров;</w:t>
      </w:r>
    </w:p>
    <w:p w14:paraId="2915FB82"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дополнительное страхование сверхрисков, предусмотренных программой обязательного медицинского страхования, в т.ч. на случай возникновения профессионального заболевания;</w:t>
      </w:r>
    </w:p>
    <w:p w14:paraId="4B5E84F7"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выплату взносов за работающих в негосударственные пенсионные фонды, с которыми заключены договора;</w:t>
      </w:r>
    </w:p>
    <w:p w14:paraId="041FD04D"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выплату единовременного пособия на оздоровление в зависимости от стажа работы в данном учреждении;</w:t>
      </w:r>
    </w:p>
    <w:p w14:paraId="5386C1E9" w14:textId="77777777" w:rsidR="00547194" w:rsidRPr="00E446B5" w:rsidRDefault="00547194" w:rsidP="00547194">
      <w:pPr>
        <w:widowControl/>
        <w:tabs>
          <w:tab w:val="left" w:pos="993"/>
        </w:tabs>
        <w:spacing w:line="360" w:lineRule="auto"/>
        <w:ind w:right="20" w:firstLine="709"/>
        <w:jc w:val="both"/>
        <w:rPr>
          <w:rFonts w:ascii="Times New Roman" w:eastAsia="Times New Roman" w:hAnsi="Times New Roman" w:cs="Times New Roman"/>
          <w:spacing w:val="-10"/>
          <w:sz w:val="28"/>
          <w:szCs w:val="28"/>
          <w:lang w:val="ru"/>
        </w:rPr>
      </w:pPr>
      <w:r w:rsidRPr="00E446B5">
        <w:rPr>
          <w:rFonts w:ascii="Times New Roman" w:eastAsia="Times New Roman" w:hAnsi="Times New Roman" w:cs="Times New Roman"/>
          <w:spacing w:val="-10"/>
          <w:sz w:val="28"/>
          <w:szCs w:val="28"/>
          <w:lang w:val="ru"/>
        </w:rPr>
        <w:t>- оказание материальной помощи работникам, имеющим детей – студентов очного обучения.</w:t>
      </w:r>
    </w:p>
    <w:p w14:paraId="73C9DA5D" w14:textId="77777777" w:rsidR="00547194" w:rsidRPr="00E446B5" w:rsidRDefault="00547194" w:rsidP="00547194">
      <w:pPr>
        <w:widowControl/>
        <w:tabs>
          <w:tab w:val="left" w:pos="993"/>
        </w:tabs>
        <w:spacing w:after="210" w:line="280" w:lineRule="exact"/>
        <w:ind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9.5. Стороны исходят из того, что работодатели:</w:t>
      </w:r>
    </w:p>
    <w:p w14:paraId="21CB1002" w14:textId="77777777" w:rsidR="00547194" w:rsidRPr="00E446B5" w:rsidRDefault="00547194" w:rsidP="00547194">
      <w:pPr>
        <w:widowControl/>
        <w:tabs>
          <w:tab w:val="left" w:pos="993"/>
          <w:tab w:val="left" w:pos="1276"/>
          <w:tab w:val="left" w:pos="1436"/>
        </w:tabs>
        <w:spacing w:after="180" w:line="456" w:lineRule="exact"/>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9.5.1.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14:paraId="0631D7B3" w14:textId="77777777" w:rsidR="00547194" w:rsidRPr="00E446B5" w:rsidRDefault="00547194" w:rsidP="00547194">
      <w:pPr>
        <w:widowControl/>
        <w:tabs>
          <w:tab w:val="left" w:pos="993"/>
          <w:tab w:val="left" w:pos="1276"/>
          <w:tab w:val="left" w:pos="1772"/>
        </w:tabs>
        <w:spacing w:after="176" w:line="456" w:lineRule="exact"/>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9.5.2. 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обязанностей.</w:t>
      </w:r>
    </w:p>
    <w:p w14:paraId="412C9FA1" w14:textId="77777777" w:rsidR="00547194" w:rsidRPr="00E446B5" w:rsidRDefault="00547194" w:rsidP="00547194">
      <w:pPr>
        <w:widowControl/>
        <w:tabs>
          <w:tab w:val="left" w:pos="993"/>
          <w:tab w:val="left" w:pos="1276"/>
        </w:tabs>
        <w:spacing w:after="180" w:line="461" w:lineRule="exact"/>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xml:space="preserve">За счёт бюджетных ассигнований бюджета </w:t>
      </w:r>
      <w:r w:rsidR="001F1DB5" w:rsidRPr="00E446B5">
        <w:rPr>
          <w:rFonts w:ascii="Times New Roman" w:eastAsia="Times New Roman" w:hAnsi="Times New Roman" w:cs="Times New Roman"/>
          <w:color w:val="auto"/>
          <w:spacing w:val="-10"/>
          <w:sz w:val="28"/>
          <w:szCs w:val="28"/>
          <w:lang w:val="ru"/>
        </w:rPr>
        <w:t>РС (Я)</w:t>
      </w:r>
      <w:r w:rsidRPr="00E446B5">
        <w:rPr>
          <w:rFonts w:ascii="Times New Roman" w:eastAsia="Times New Roman" w:hAnsi="Times New Roman" w:cs="Times New Roman"/>
          <w:color w:val="auto"/>
          <w:spacing w:val="-10"/>
          <w:sz w:val="28"/>
          <w:szCs w:val="28"/>
          <w:lang w:val="ru"/>
        </w:rPr>
        <w:t xml:space="preserve">, выделяемых на проведение ЕГЭ педагогическим работникам, участвующим в проведении ЕГЭ, выплачивается </w:t>
      </w:r>
      <w:r w:rsidRPr="00E446B5">
        <w:rPr>
          <w:rFonts w:ascii="Times New Roman" w:eastAsia="Times New Roman" w:hAnsi="Times New Roman" w:cs="Times New Roman"/>
          <w:color w:val="auto"/>
          <w:spacing w:val="-10"/>
          <w:sz w:val="28"/>
          <w:szCs w:val="28"/>
          <w:lang w:val="ru"/>
        </w:rPr>
        <w:lastRenderedPageBreak/>
        <w:t xml:space="preserve">компенсация за работу по подготовке и проведению единого государственного экзамена, размер и порядок выплаты которой устанавливаются </w:t>
      </w:r>
      <w:r w:rsidR="001F1DB5" w:rsidRPr="00E446B5">
        <w:rPr>
          <w:rFonts w:ascii="Times New Roman" w:eastAsia="Times New Roman" w:hAnsi="Times New Roman" w:cs="Times New Roman"/>
          <w:color w:val="auto"/>
          <w:spacing w:val="-10"/>
          <w:sz w:val="28"/>
          <w:szCs w:val="28"/>
          <w:lang w:val="ru"/>
        </w:rPr>
        <w:t>Минобрнауки РС (Я).</w:t>
      </w:r>
    </w:p>
    <w:p w14:paraId="67F4C6C4" w14:textId="77777777" w:rsidR="00547194" w:rsidRPr="00E446B5" w:rsidRDefault="00547194" w:rsidP="00547194">
      <w:pPr>
        <w:widowControl/>
        <w:tabs>
          <w:tab w:val="left" w:pos="993"/>
          <w:tab w:val="left" w:pos="1276"/>
          <w:tab w:val="left" w:pos="1489"/>
        </w:tabs>
        <w:spacing w:after="180" w:line="461" w:lineRule="exact"/>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xml:space="preserve">9.5.3. Осуществляют меры по организации отдыха, санаторно-курортного лечения работников. </w:t>
      </w:r>
    </w:p>
    <w:p w14:paraId="347A40E5" w14:textId="77777777" w:rsidR="00547194" w:rsidRPr="00E446B5" w:rsidRDefault="00547194" w:rsidP="00547194">
      <w:pPr>
        <w:widowControl/>
        <w:tabs>
          <w:tab w:val="left" w:pos="993"/>
          <w:tab w:val="left" w:pos="1276"/>
          <w:tab w:val="left" w:pos="1422"/>
        </w:tabs>
        <w:spacing w:line="461" w:lineRule="exact"/>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9.5.4.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14:paraId="5118560D" w14:textId="77777777" w:rsidR="00547194" w:rsidRPr="00E446B5" w:rsidRDefault="00547194" w:rsidP="00547194">
      <w:pPr>
        <w:widowControl/>
        <w:tabs>
          <w:tab w:val="left" w:pos="993"/>
        </w:tabs>
        <w:spacing w:after="180" w:line="456" w:lineRule="exact"/>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9.6. Минобрнауки РС (Я) при формировании предложений к проекту республиканского бюджета на очередной финансовый период учитывает объем средств, необходимых для проведения вакцинации и ежегодных обязательных профилактических медицинских осмотров работников образовательных организаций за счет средств бюджета.</w:t>
      </w:r>
    </w:p>
    <w:p w14:paraId="2DAA07CA" w14:textId="77777777" w:rsidR="00547194" w:rsidRPr="00E446B5" w:rsidRDefault="00547194" w:rsidP="00547194">
      <w:pPr>
        <w:widowControl/>
        <w:tabs>
          <w:tab w:val="left" w:pos="993"/>
        </w:tabs>
        <w:spacing w:after="180" w:line="456" w:lineRule="exact"/>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9.7. Педагогические работники, проживающие и работающие в сельских населенных пунктах, рабочих поселках (ПГТ), имеют право на предоставление компенсации расходов на оплату жилых помещений, отопления и освещения, не ниже, чем предусмотрено в федеральных организациях.</w:t>
      </w:r>
    </w:p>
    <w:p w14:paraId="6EF9ACC4" w14:textId="77777777" w:rsidR="00547194" w:rsidRPr="00E446B5" w:rsidRDefault="00547194" w:rsidP="00547194">
      <w:pPr>
        <w:widowControl/>
        <w:tabs>
          <w:tab w:val="left" w:pos="993"/>
        </w:tabs>
        <w:spacing w:line="360" w:lineRule="auto"/>
        <w:ind w:right="23"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9.8. Стороны добиваются:</w:t>
      </w:r>
    </w:p>
    <w:p w14:paraId="7B65D9FA" w14:textId="77777777" w:rsidR="00547194" w:rsidRPr="00E446B5" w:rsidRDefault="00547194" w:rsidP="00547194">
      <w:pPr>
        <w:widowControl/>
        <w:tabs>
          <w:tab w:val="left" w:pos="993"/>
        </w:tabs>
        <w:spacing w:line="360" w:lineRule="auto"/>
        <w:ind w:right="23"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Выполнения Закона РС (Я) «О гарантиях и компенсациях для лиц, работающих в организациях, финансируемых из государственного бюджета республики Саха (Якутия) с изменениями и дополнениями в полном объеме».</w:t>
      </w:r>
    </w:p>
    <w:p w14:paraId="0D6858EA" w14:textId="77777777" w:rsidR="00547194" w:rsidRPr="00E446B5" w:rsidRDefault="00547194" w:rsidP="00D01479">
      <w:pPr>
        <w:widowControl/>
        <w:tabs>
          <w:tab w:val="left" w:pos="993"/>
        </w:tabs>
        <w:spacing w:line="360" w:lineRule="auto"/>
        <w:ind w:right="23"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Размер, условия и порядок компенсации расходов на оплату стоимости проезда и провоза багажа к месту использования отпуска и обратно устанавливаются не менее чем в учреждениях, финансируемых из федерального бюджета.</w:t>
      </w:r>
    </w:p>
    <w:p w14:paraId="4AA4B0A6" w14:textId="1C6A8549" w:rsidR="00773ADF" w:rsidRDefault="00547194" w:rsidP="00D01479">
      <w:pPr>
        <w:widowControl/>
        <w:tabs>
          <w:tab w:val="left" w:pos="993"/>
        </w:tabs>
        <w:ind w:firstLine="709"/>
        <w:jc w:val="both"/>
        <w:rPr>
          <w:rFonts w:ascii="Times New Roman" w:eastAsia="Times New Roman" w:hAnsi="Times New Roman" w:cs="Times New Roman"/>
          <w:b/>
          <w:color w:val="auto"/>
          <w:spacing w:val="-10"/>
          <w:sz w:val="28"/>
          <w:szCs w:val="28"/>
          <w:lang w:val="ru"/>
        </w:rPr>
      </w:pPr>
      <w:r w:rsidRPr="00E446B5">
        <w:rPr>
          <w:rFonts w:ascii="Times New Roman" w:eastAsia="Times New Roman" w:hAnsi="Times New Roman" w:cs="Times New Roman"/>
          <w:b/>
          <w:color w:val="auto"/>
          <w:spacing w:val="-10"/>
          <w:sz w:val="28"/>
          <w:szCs w:val="28"/>
          <w:lang w:val="ru"/>
        </w:rPr>
        <w:t>10</w:t>
      </w:r>
      <w:r w:rsidR="00773ADF" w:rsidRPr="00E446B5">
        <w:rPr>
          <w:rFonts w:ascii="Times New Roman" w:eastAsia="Times New Roman" w:hAnsi="Times New Roman" w:cs="Times New Roman"/>
          <w:b/>
          <w:color w:val="auto"/>
          <w:spacing w:val="-10"/>
          <w:sz w:val="28"/>
          <w:szCs w:val="28"/>
          <w:lang w:val="ru"/>
        </w:rPr>
        <w:t>. Гарантии прав профсоюзных организаций и членов Профсоюза</w:t>
      </w:r>
      <w:r w:rsidR="00B62FF3" w:rsidRPr="00E446B5">
        <w:rPr>
          <w:rFonts w:ascii="Times New Roman" w:eastAsia="Times New Roman" w:hAnsi="Times New Roman" w:cs="Times New Roman"/>
          <w:b/>
          <w:color w:val="auto"/>
          <w:spacing w:val="-10"/>
          <w:sz w:val="28"/>
          <w:szCs w:val="28"/>
          <w:lang w:val="ru"/>
        </w:rPr>
        <w:t>.</w:t>
      </w:r>
    </w:p>
    <w:p w14:paraId="3D880EC5" w14:textId="77777777" w:rsidR="00D01B87" w:rsidRPr="00E446B5" w:rsidRDefault="00D01B87" w:rsidP="00D01479">
      <w:pPr>
        <w:widowControl/>
        <w:tabs>
          <w:tab w:val="left" w:pos="993"/>
        </w:tabs>
        <w:ind w:firstLine="709"/>
        <w:jc w:val="both"/>
        <w:rPr>
          <w:rFonts w:ascii="Times New Roman" w:eastAsia="Times New Roman" w:hAnsi="Times New Roman" w:cs="Times New Roman"/>
          <w:b/>
          <w:color w:val="auto"/>
          <w:spacing w:val="-10"/>
          <w:sz w:val="28"/>
          <w:szCs w:val="28"/>
          <w:lang w:val="ru"/>
        </w:rPr>
      </w:pPr>
    </w:p>
    <w:p w14:paraId="14338D03" w14:textId="77777777" w:rsidR="00773ADF" w:rsidRPr="00E446B5" w:rsidRDefault="00773ADF" w:rsidP="00D01479">
      <w:pPr>
        <w:widowControl/>
        <w:tabs>
          <w:tab w:val="left" w:pos="993"/>
        </w:tabs>
        <w:spacing w:line="360" w:lineRule="auto"/>
        <w:ind w:right="23"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1</w:t>
      </w:r>
      <w:r w:rsidR="00694D09" w:rsidRPr="00E446B5">
        <w:rPr>
          <w:rFonts w:ascii="Times New Roman" w:eastAsia="Times New Roman" w:hAnsi="Times New Roman" w:cs="Times New Roman"/>
          <w:color w:val="auto"/>
          <w:spacing w:val="-10"/>
          <w:sz w:val="28"/>
          <w:szCs w:val="28"/>
          <w:lang w:val="ru"/>
        </w:rPr>
        <w:t>0</w:t>
      </w:r>
      <w:r w:rsidRPr="00E446B5">
        <w:rPr>
          <w:rFonts w:ascii="Times New Roman" w:eastAsia="Times New Roman" w:hAnsi="Times New Roman" w:cs="Times New Roman"/>
          <w:color w:val="auto"/>
          <w:spacing w:val="-10"/>
          <w:sz w:val="28"/>
          <w:szCs w:val="28"/>
          <w:lang w:val="ru"/>
        </w:rPr>
        <w:t>.1 Права и гарантии деятельности</w:t>
      </w:r>
      <w:r w:rsidR="00753C35" w:rsidRPr="00E446B5">
        <w:rPr>
          <w:rFonts w:ascii="Times New Roman" w:eastAsia="Times New Roman" w:hAnsi="Times New Roman" w:cs="Times New Roman"/>
          <w:color w:val="auto"/>
          <w:spacing w:val="-10"/>
          <w:sz w:val="28"/>
          <w:szCs w:val="28"/>
          <w:lang w:val="ru"/>
        </w:rPr>
        <w:t xml:space="preserve"> республиканского, территориальных комитетов и  первичных профсоюзных организаций</w:t>
      </w:r>
      <w:r w:rsidRPr="00E446B5">
        <w:rPr>
          <w:rFonts w:ascii="Times New Roman" w:eastAsia="Times New Roman" w:hAnsi="Times New Roman" w:cs="Times New Roman"/>
          <w:color w:val="auto"/>
          <w:spacing w:val="-10"/>
          <w:sz w:val="28"/>
          <w:szCs w:val="28"/>
          <w:lang w:val="ru"/>
        </w:rPr>
        <w:t xml:space="preserve">, соответствующих выборных профсоюзных органов определяются Трудовым кодексом Российской Федерации, Федеральным законом от 12 января 1996 г. № 10-ФЗ «О профессиональных союзах, их </w:t>
      </w:r>
      <w:r w:rsidRPr="00E446B5">
        <w:rPr>
          <w:rFonts w:ascii="Times New Roman" w:eastAsia="Times New Roman" w:hAnsi="Times New Roman" w:cs="Times New Roman"/>
          <w:color w:val="auto"/>
          <w:spacing w:val="-10"/>
          <w:sz w:val="28"/>
          <w:szCs w:val="28"/>
          <w:lang w:val="ru"/>
        </w:rPr>
        <w:lastRenderedPageBreak/>
        <w:t>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w:t>
      </w:r>
      <w:r w:rsidR="00623830" w:rsidRPr="00E446B5">
        <w:rPr>
          <w:rFonts w:ascii="Times New Roman" w:eastAsia="Times New Roman" w:hAnsi="Times New Roman" w:cs="Times New Roman"/>
          <w:color w:val="auto"/>
          <w:spacing w:val="-10"/>
          <w:sz w:val="28"/>
          <w:szCs w:val="28"/>
          <w:lang w:val="ru"/>
        </w:rPr>
        <w:t>,</w:t>
      </w:r>
      <w:r w:rsidRPr="00E446B5">
        <w:rPr>
          <w:rFonts w:ascii="Times New Roman" w:eastAsia="Times New Roman" w:hAnsi="Times New Roman" w:cs="Times New Roman"/>
          <w:color w:val="auto"/>
          <w:spacing w:val="-10"/>
          <w:sz w:val="28"/>
          <w:szCs w:val="28"/>
          <w:lang w:val="ru"/>
        </w:rPr>
        <w:t xml:space="preserve">  Правительством России</w:t>
      </w:r>
      <w:r w:rsidR="00623830" w:rsidRPr="00E446B5">
        <w:rPr>
          <w:rFonts w:ascii="Times New Roman" w:eastAsia="Times New Roman" w:hAnsi="Times New Roman" w:cs="Times New Roman"/>
          <w:color w:val="auto"/>
          <w:spacing w:val="-10"/>
          <w:sz w:val="28"/>
          <w:szCs w:val="28"/>
          <w:lang w:val="ru"/>
        </w:rPr>
        <w:t xml:space="preserve"> и Республиканского трехстороннего Соглашения,</w:t>
      </w:r>
      <w:r w:rsidRPr="00E446B5">
        <w:rPr>
          <w:rFonts w:ascii="Times New Roman" w:eastAsia="Times New Roman" w:hAnsi="Times New Roman" w:cs="Times New Roman"/>
          <w:color w:val="auto"/>
          <w:spacing w:val="-10"/>
          <w:sz w:val="28"/>
          <w:szCs w:val="28"/>
          <w:lang w:val="ru"/>
        </w:rPr>
        <w:t xml:space="preserve"> настоящего Соглашения, иных соглашений, устава образовательной организации, коллективного договора.</w:t>
      </w:r>
    </w:p>
    <w:p w14:paraId="18B55D9F" w14:textId="77777777" w:rsidR="00773ADF" w:rsidRPr="00E446B5" w:rsidRDefault="00773ADF" w:rsidP="00D01479">
      <w:pPr>
        <w:widowControl/>
        <w:tabs>
          <w:tab w:val="left" w:pos="993"/>
        </w:tabs>
        <w:spacing w:line="360" w:lineRule="auto"/>
        <w:ind w:right="23"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1</w:t>
      </w:r>
      <w:r w:rsidR="00623830" w:rsidRPr="00E446B5">
        <w:rPr>
          <w:rFonts w:ascii="Times New Roman" w:eastAsia="Times New Roman" w:hAnsi="Times New Roman" w:cs="Times New Roman"/>
          <w:color w:val="auto"/>
          <w:spacing w:val="-10"/>
          <w:sz w:val="28"/>
          <w:szCs w:val="28"/>
          <w:lang w:val="ru"/>
        </w:rPr>
        <w:t>0</w:t>
      </w:r>
      <w:r w:rsidRPr="00E446B5">
        <w:rPr>
          <w:rFonts w:ascii="Times New Roman" w:eastAsia="Times New Roman" w:hAnsi="Times New Roman" w:cs="Times New Roman"/>
          <w:color w:val="auto"/>
          <w:spacing w:val="-10"/>
          <w:sz w:val="28"/>
          <w:szCs w:val="28"/>
          <w:lang w:val="ru"/>
        </w:rPr>
        <w:t>.2. Стороны обращают внимание на то, что работодатели и их полномочные представители обязаны:</w:t>
      </w:r>
    </w:p>
    <w:p w14:paraId="00D552B7" w14:textId="77777777" w:rsidR="00B95644" w:rsidRPr="00E446B5" w:rsidRDefault="00773ADF" w:rsidP="00DF563B">
      <w:pPr>
        <w:widowControl/>
        <w:tabs>
          <w:tab w:val="left" w:pos="993"/>
        </w:tabs>
        <w:spacing w:line="461" w:lineRule="exact"/>
        <w:ind w:right="20" w:firstLine="709"/>
        <w:jc w:val="both"/>
        <w:rPr>
          <w:rFonts w:ascii="Times New Roman" w:eastAsia="Batang" w:hAnsi="Times New Roman" w:cs="Times New Roman"/>
          <w:color w:val="auto"/>
          <w:spacing w:val="-20"/>
          <w:sz w:val="28"/>
          <w:szCs w:val="28"/>
          <w:lang w:val="ru"/>
        </w:rPr>
      </w:pPr>
      <w:r w:rsidRPr="00E446B5">
        <w:rPr>
          <w:rFonts w:ascii="Times New Roman" w:eastAsia="Times New Roman" w:hAnsi="Times New Roman" w:cs="Times New Roman"/>
          <w:color w:val="auto"/>
          <w:spacing w:val="-10"/>
          <w:sz w:val="28"/>
          <w:szCs w:val="28"/>
          <w:lang w:val="ru"/>
        </w:rPr>
        <w:t>1</w:t>
      </w:r>
      <w:r w:rsidR="00623830" w:rsidRPr="00E446B5">
        <w:rPr>
          <w:rFonts w:ascii="Times New Roman" w:eastAsia="Times New Roman" w:hAnsi="Times New Roman" w:cs="Times New Roman"/>
          <w:color w:val="auto"/>
          <w:spacing w:val="-10"/>
          <w:sz w:val="28"/>
          <w:szCs w:val="28"/>
          <w:lang w:val="ru"/>
        </w:rPr>
        <w:t>0</w:t>
      </w:r>
      <w:r w:rsidRPr="00E446B5">
        <w:rPr>
          <w:rFonts w:ascii="Times New Roman" w:eastAsia="Times New Roman" w:hAnsi="Times New Roman" w:cs="Times New Roman"/>
          <w:color w:val="auto"/>
          <w:spacing w:val="-10"/>
          <w:sz w:val="28"/>
          <w:szCs w:val="28"/>
          <w:lang w:val="ru"/>
        </w:rPr>
        <w:t>.2.1. Соблюдать права и гарантии профсоюзных организаций, способствовать их деятельности, не допуская ограничения установленных законом</w:t>
      </w:r>
      <w:r w:rsidR="00B95644" w:rsidRPr="00E446B5">
        <w:rPr>
          <w:rFonts w:ascii="Times New Roman" w:eastAsia="Times New Roman" w:hAnsi="Times New Roman" w:cs="Times New Roman"/>
          <w:color w:val="auto"/>
          <w:spacing w:val="-10"/>
          <w:sz w:val="28"/>
          <w:szCs w:val="28"/>
          <w:lang w:val="ru"/>
        </w:rPr>
        <w:t xml:space="preserve"> </w:t>
      </w:r>
      <w:r w:rsidR="00B95644" w:rsidRPr="00E446B5">
        <w:rPr>
          <w:rFonts w:ascii="Times New Roman" w:eastAsia="Batang" w:hAnsi="Times New Roman" w:cs="Times New Roman"/>
          <w:color w:val="auto"/>
          <w:spacing w:val="-20"/>
          <w:sz w:val="28"/>
          <w:szCs w:val="28"/>
          <w:lang w:val="ru"/>
        </w:rPr>
        <w:t>прав и гарантий профсоюзной деятельности и не препятствуя созданию и функционированию первичных профсоюзных организаций.</w:t>
      </w:r>
    </w:p>
    <w:p w14:paraId="12D2E191" w14:textId="77777777" w:rsidR="00B95644" w:rsidRPr="00E446B5" w:rsidRDefault="00B95644" w:rsidP="00DF563B">
      <w:pPr>
        <w:widowControl/>
        <w:tabs>
          <w:tab w:val="left" w:pos="993"/>
          <w:tab w:val="left" w:pos="1820"/>
        </w:tabs>
        <w:spacing w:line="360" w:lineRule="auto"/>
        <w:ind w:right="20" w:firstLine="709"/>
        <w:jc w:val="both"/>
        <w:rPr>
          <w:rFonts w:ascii="Times New Roman" w:eastAsia="Batang" w:hAnsi="Times New Roman" w:cs="Times New Roman"/>
          <w:color w:val="auto"/>
          <w:spacing w:val="-20"/>
          <w:sz w:val="28"/>
          <w:szCs w:val="28"/>
          <w:lang w:val="ru"/>
        </w:rPr>
      </w:pPr>
      <w:r w:rsidRPr="00E446B5">
        <w:rPr>
          <w:rFonts w:ascii="Times New Roman" w:eastAsia="Batang" w:hAnsi="Times New Roman" w:cs="Times New Roman"/>
          <w:color w:val="auto"/>
          <w:spacing w:val="-20"/>
          <w:sz w:val="28"/>
          <w:szCs w:val="28"/>
          <w:lang w:val="ru"/>
        </w:rPr>
        <w:t>1</w:t>
      </w:r>
      <w:r w:rsidR="00623830" w:rsidRPr="00E446B5">
        <w:rPr>
          <w:rFonts w:ascii="Times New Roman" w:eastAsia="Batang" w:hAnsi="Times New Roman" w:cs="Times New Roman"/>
          <w:color w:val="auto"/>
          <w:spacing w:val="-20"/>
          <w:sz w:val="28"/>
          <w:szCs w:val="28"/>
          <w:lang w:val="ru"/>
        </w:rPr>
        <w:t>0</w:t>
      </w:r>
      <w:r w:rsidRPr="00E446B5">
        <w:rPr>
          <w:rFonts w:ascii="Times New Roman" w:eastAsia="Batang" w:hAnsi="Times New Roman" w:cs="Times New Roman"/>
          <w:color w:val="auto"/>
          <w:spacing w:val="-20"/>
          <w:sz w:val="28"/>
          <w:szCs w:val="28"/>
          <w:lang w:val="ru"/>
        </w:rPr>
        <w:t>.2.2. 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14:paraId="3F243C29" w14:textId="77777777" w:rsidR="00B95644" w:rsidRPr="00E446B5" w:rsidRDefault="00B95644" w:rsidP="00DF563B">
      <w:pPr>
        <w:widowControl/>
        <w:tabs>
          <w:tab w:val="left" w:pos="993"/>
          <w:tab w:val="left" w:pos="1546"/>
        </w:tabs>
        <w:spacing w:line="360" w:lineRule="auto"/>
        <w:ind w:right="20" w:firstLine="709"/>
        <w:jc w:val="both"/>
        <w:rPr>
          <w:rFonts w:ascii="Times New Roman" w:eastAsia="Batang" w:hAnsi="Times New Roman" w:cs="Times New Roman"/>
          <w:color w:val="auto"/>
          <w:spacing w:val="-20"/>
          <w:sz w:val="28"/>
          <w:szCs w:val="28"/>
          <w:lang w:val="ru"/>
        </w:rPr>
      </w:pPr>
      <w:r w:rsidRPr="00E446B5">
        <w:rPr>
          <w:rFonts w:ascii="Times New Roman" w:eastAsia="Batang" w:hAnsi="Times New Roman" w:cs="Times New Roman"/>
          <w:color w:val="auto"/>
          <w:spacing w:val="-20"/>
          <w:sz w:val="28"/>
          <w:szCs w:val="28"/>
          <w:lang w:val="ru"/>
        </w:rPr>
        <w:t>1</w:t>
      </w:r>
      <w:r w:rsidR="00623830" w:rsidRPr="00E446B5">
        <w:rPr>
          <w:rFonts w:ascii="Times New Roman" w:eastAsia="Batang" w:hAnsi="Times New Roman" w:cs="Times New Roman"/>
          <w:color w:val="auto"/>
          <w:spacing w:val="-20"/>
          <w:sz w:val="28"/>
          <w:szCs w:val="28"/>
          <w:lang w:val="ru"/>
        </w:rPr>
        <w:t>0</w:t>
      </w:r>
      <w:r w:rsidRPr="00E446B5">
        <w:rPr>
          <w:rFonts w:ascii="Times New Roman" w:eastAsia="Batang" w:hAnsi="Times New Roman" w:cs="Times New Roman"/>
          <w:color w:val="auto"/>
          <w:spacing w:val="-20"/>
          <w:sz w:val="28"/>
          <w:szCs w:val="28"/>
          <w:lang w:val="ru"/>
        </w:rPr>
        <w:t>.2.3.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14:paraId="6C24D6FB" w14:textId="77777777" w:rsidR="00B95644" w:rsidRPr="00E446B5" w:rsidRDefault="004608C3" w:rsidP="00DF563B">
      <w:pPr>
        <w:widowControl/>
        <w:tabs>
          <w:tab w:val="left" w:pos="993"/>
          <w:tab w:val="left" w:pos="1594"/>
        </w:tabs>
        <w:spacing w:line="360" w:lineRule="auto"/>
        <w:ind w:right="20" w:firstLine="709"/>
        <w:jc w:val="both"/>
        <w:rPr>
          <w:rFonts w:ascii="Times New Roman" w:eastAsia="Batang" w:hAnsi="Times New Roman" w:cs="Times New Roman"/>
          <w:color w:val="auto"/>
          <w:spacing w:val="-20"/>
          <w:sz w:val="28"/>
          <w:szCs w:val="28"/>
          <w:lang w:val="ru"/>
        </w:rPr>
      </w:pPr>
      <w:r w:rsidRPr="00E446B5">
        <w:rPr>
          <w:rFonts w:ascii="Times New Roman" w:eastAsia="Batang" w:hAnsi="Times New Roman" w:cs="Times New Roman"/>
          <w:color w:val="auto"/>
          <w:spacing w:val="-20"/>
          <w:sz w:val="28"/>
          <w:szCs w:val="28"/>
          <w:lang w:val="ru"/>
        </w:rPr>
        <w:t>1</w:t>
      </w:r>
      <w:r w:rsidR="00623830" w:rsidRPr="00E446B5">
        <w:rPr>
          <w:rFonts w:ascii="Times New Roman" w:eastAsia="Batang" w:hAnsi="Times New Roman" w:cs="Times New Roman"/>
          <w:color w:val="auto"/>
          <w:spacing w:val="-20"/>
          <w:sz w:val="28"/>
          <w:szCs w:val="28"/>
          <w:lang w:val="ru"/>
        </w:rPr>
        <w:t>0</w:t>
      </w:r>
      <w:r w:rsidRPr="00E446B5">
        <w:rPr>
          <w:rFonts w:ascii="Times New Roman" w:eastAsia="Batang" w:hAnsi="Times New Roman" w:cs="Times New Roman"/>
          <w:color w:val="auto"/>
          <w:spacing w:val="-20"/>
          <w:sz w:val="28"/>
          <w:szCs w:val="28"/>
          <w:lang w:val="ru"/>
        </w:rPr>
        <w:t xml:space="preserve">.2.4. </w:t>
      </w:r>
      <w:r w:rsidR="00B95644" w:rsidRPr="00E446B5">
        <w:rPr>
          <w:rFonts w:ascii="Times New Roman" w:eastAsia="Batang" w:hAnsi="Times New Roman" w:cs="Times New Roman"/>
          <w:color w:val="auto"/>
          <w:spacing w:val="-20"/>
          <w:sz w:val="28"/>
          <w:szCs w:val="28"/>
          <w:lang w:val="ru"/>
        </w:rPr>
        <w:t>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w:t>
      </w:r>
      <w:r w:rsidR="00B95644" w:rsidRPr="00E446B5">
        <w:rPr>
          <w:rFonts w:ascii="Times New Roman" w:eastAsia="Batang" w:hAnsi="Times New Roman" w:cs="Times New Roman"/>
          <w:color w:val="auto"/>
          <w:spacing w:val="-20"/>
          <w:sz w:val="28"/>
          <w:szCs w:val="28"/>
          <w:lang w:val="ru"/>
        </w:rPr>
        <w:lastRenderedPageBreak/>
        <w:t>экономическим вопросам, жил</w:t>
      </w:r>
      <w:r w:rsidRPr="00E446B5">
        <w:rPr>
          <w:rFonts w:ascii="Times New Roman" w:eastAsia="Batang" w:hAnsi="Times New Roman" w:cs="Times New Roman"/>
          <w:color w:val="auto"/>
          <w:spacing w:val="-20"/>
          <w:sz w:val="28"/>
          <w:szCs w:val="28"/>
          <w:lang w:val="ru"/>
        </w:rPr>
        <w:t>ищ</w:t>
      </w:r>
      <w:r w:rsidR="00B95644" w:rsidRPr="00E446B5">
        <w:rPr>
          <w:rFonts w:ascii="Times New Roman" w:eastAsia="Batang" w:hAnsi="Times New Roman" w:cs="Times New Roman"/>
          <w:color w:val="auto"/>
          <w:spacing w:val="-20"/>
          <w:sz w:val="28"/>
          <w:szCs w:val="28"/>
          <w:lang w:val="ru"/>
        </w:rPr>
        <w:t>но-бытового обслуживания, работы предприятий общественного питания, условий проживания работников и обучающихся в общежитии.</w:t>
      </w:r>
    </w:p>
    <w:p w14:paraId="5C585ADC" w14:textId="6B4A4133" w:rsidR="00B95644" w:rsidRPr="00E446B5" w:rsidRDefault="004608C3" w:rsidP="00DF563B">
      <w:pPr>
        <w:widowControl/>
        <w:tabs>
          <w:tab w:val="left" w:pos="993"/>
          <w:tab w:val="left" w:pos="1695"/>
        </w:tabs>
        <w:spacing w:line="360" w:lineRule="auto"/>
        <w:ind w:right="20" w:firstLine="709"/>
        <w:jc w:val="both"/>
        <w:rPr>
          <w:rFonts w:ascii="Times New Roman" w:eastAsia="Batang" w:hAnsi="Times New Roman" w:cs="Times New Roman"/>
          <w:color w:val="auto"/>
          <w:spacing w:val="-20"/>
          <w:sz w:val="28"/>
          <w:szCs w:val="28"/>
          <w:lang w:val="ru"/>
        </w:rPr>
      </w:pPr>
      <w:r w:rsidRPr="00E446B5">
        <w:rPr>
          <w:rFonts w:ascii="Times New Roman" w:eastAsia="Batang" w:hAnsi="Times New Roman" w:cs="Times New Roman"/>
          <w:color w:val="auto"/>
          <w:spacing w:val="-20"/>
          <w:sz w:val="28"/>
          <w:szCs w:val="28"/>
          <w:lang w:val="ru"/>
        </w:rPr>
        <w:t>1</w:t>
      </w:r>
      <w:r w:rsidR="00623830" w:rsidRPr="00E446B5">
        <w:rPr>
          <w:rFonts w:ascii="Times New Roman" w:eastAsia="Batang" w:hAnsi="Times New Roman" w:cs="Times New Roman"/>
          <w:color w:val="auto"/>
          <w:spacing w:val="-20"/>
          <w:sz w:val="28"/>
          <w:szCs w:val="28"/>
          <w:lang w:val="ru"/>
        </w:rPr>
        <w:t>0</w:t>
      </w:r>
      <w:r w:rsidRPr="00E446B5">
        <w:rPr>
          <w:rFonts w:ascii="Times New Roman" w:eastAsia="Batang" w:hAnsi="Times New Roman" w:cs="Times New Roman"/>
          <w:color w:val="auto"/>
          <w:spacing w:val="-20"/>
          <w:sz w:val="28"/>
          <w:szCs w:val="28"/>
          <w:lang w:val="ru"/>
        </w:rPr>
        <w:t xml:space="preserve">.2.5. </w:t>
      </w:r>
      <w:r w:rsidR="00B95644" w:rsidRPr="00E446B5">
        <w:rPr>
          <w:rFonts w:ascii="Times New Roman" w:eastAsia="Batang" w:hAnsi="Times New Roman" w:cs="Times New Roman"/>
          <w:color w:val="auto"/>
          <w:spacing w:val="-20"/>
          <w:sz w:val="28"/>
          <w:szCs w:val="28"/>
          <w:lang w:val="ru"/>
        </w:rPr>
        <w:t xml:space="preserve">Обеспечивать при наличии письменных заявлений работников, являющихся членами Профсоюза, а также других работников - не членов </w:t>
      </w:r>
      <w:r w:rsidR="00790DB2" w:rsidRPr="00790DB2">
        <w:rPr>
          <w:rFonts w:ascii="Times New Roman" w:hAnsi="Times New Roman" w:cs="Times New Roman"/>
          <w:sz w:val="28"/>
          <w:szCs w:val="28"/>
        </w:rPr>
        <w:t>Профсоюза</w:t>
      </w:r>
      <w:r w:rsidR="00B95644" w:rsidRPr="00E446B5">
        <w:rPr>
          <w:rFonts w:ascii="Times New Roman" w:eastAsia="Batang" w:hAnsi="Times New Roman" w:cs="Times New Roman"/>
          <w:color w:val="auto"/>
          <w:spacing w:val="-20"/>
          <w:sz w:val="28"/>
          <w:szCs w:val="28"/>
          <w:lang w:val="ru"/>
        </w:rPr>
        <w:t xml:space="preserve"> ежемесячное бесплатное перечисление с расчетного счета организации на расчетный счет профсоюзной организации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14:paraId="44A2978B" w14:textId="77777777" w:rsidR="00C006F3" w:rsidRPr="00E446B5" w:rsidRDefault="00C006F3" w:rsidP="00DF563B">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14:paraId="2C9C7F5F" w14:textId="77777777" w:rsidR="00C006F3" w:rsidRPr="00E446B5" w:rsidRDefault="00C006F3" w:rsidP="00DF563B">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10.3. Стороны признают гарантии работников, избранных (делегированных) в состав профсоюзных органов и не освобожденных от основной работы, в том числе:</w:t>
      </w:r>
    </w:p>
    <w:p w14:paraId="0ACF2B1E" w14:textId="77777777" w:rsidR="00C006F3" w:rsidRPr="00E446B5" w:rsidRDefault="00C006F3" w:rsidP="00DF563B">
      <w:pPr>
        <w:widowControl/>
        <w:numPr>
          <w:ilvl w:val="0"/>
          <w:numId w:val="8"/>
        </w:numPr>
        <w:tabs>
          <w:tab w:val="left" w:pos="993"/>
          <w:tab w:val="left" w:pos="1566"/>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w:t>
      </w:r>
    </w:p>
    <w:p w14:paraId="48B5DBF0" w14:textId="77777777" w:rsidR="00C006F3" w:rsidRPr="00E446B5" w:rsidRDefault="00C006F3" w:rsidP="00DF563B">
      <w:pPr>
        <w:widowControl/>
        <w:tabs>
          <w:tab w:val="left" w:pos="993"/>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14:paraId="03C36F51" w14:textId="77777777" w:rsidR="00C006F3" w:rsidRPr="00E446B5" w:rsidRDefault="00C006F3" w:rsidP="00DF563B">
      <w:pPr>
        <w:widowControl/>
        <w:numPr>
          <w:ilvl w:val="0"/>
          <w:numId w:val="8"/>
        </w:numPr>
        <w:tabs>
          <w:tab w:val="left" w:pos="993"/>
          <w:tab w:val="left" w:pos="1532"/>
        </w:tabs>
        <w:spacing w:line="360" w:lineRule="auto"/>
        <w:ind w:right="20" w:firstLine="709"/>
        <w:jc w:val="both"/>
        <w:rPr>
          <w:rFonts w:ascii="Times New Roman" w:eastAsia="Times New Roman" w:hAnsi="Times New Roman" w:cs="Times New Roman"/>
          <w:color w:val="auto"/>
          <w:spacing w:val="-10"/>
          <w:sz w:val="28"/>
          <w:szCs w:val="28"/>
          <w:lang w:val="ru"/>
        </w:rPr>
      </w:pPr>
      <w:r w:rsidRPr="00E446B5">
        <w:rPr>
          <w:rFonts w:ascii="Times New Roman" w:eastAsia="Times New Roman" w:hAnsi="Times New Roman" w:cs="Times New Roman"/>
          <w:color w:val="auto"/>
          <w:spacing w:val="-10"/>
          <w:sz w:val="28"/>
          <w:szCs w:val="28"/>
          <w:lang w:val="ru"/>
        </w:rPr>
        <w:t xml:space="preserve">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w:t>
      </w:r>
      <w:r w:rsidRPr="00E446B5">
        <w:rPr>
          <w:rFonts w:ascii="Times New Roman" w:eastAsia="Times New Roman" w:hAnsi="Times New Roman" w:cs="Times New Roman"/>
          <w:color w:val="auto"/>
          <w:spacing w:val="-10"/>
          <w:sz w:val="28"/>
          <w:szCs w:val="28"/>
          <w:lang w:val="ru"/>
        </w:rPr>
        <w:lastRenderedPageBreak/>
        <w:t>являются, а руководителей (их заместителей) профсоюзных организаций - с согласия вышестоящего выборного профсоюзного органа.</w:t>
      </w:r>
    </w:p>
    <w:p w14:paraId="7B9223D4" w14:textId="77777777" w:rsidR="006527F1" w:rsidRPr="00E446B5" w:rsidRDefault="00C006F3" w:rsidP="00DF563B">
      <w:pPr>
        <w:widowControl/>
        <w:numPr>
          <w:ilvl w:val="0"/>
          <w:numId w:val="8"/>
        </w:numPr>
        <w:tabs>
          <w:tab w:val="left" w:pos="993"/>
          <w:tab w:val="left" w:pos="1513"/>
        </w:tabs>
        <w:spacing w:line="360" w:lineRule="auto"/>
        <w:ind w:right="40" w:firstLine="709"/>
        <w:jc w:val="both"/>
        <w:rPr>
          <w:sz w:val="28"/>
          <w:szCs w:val="28"/>
        </w:rPr>
      </w:pPr>
      <w:r w:rsidRPr="00E446B5">
        <w:rPr>
          <w:rFonts w:ascii="Times New Roman" w:eastAsia="Times New Roman" w:hAnsi="Times New Roman" w:cs="Times New Roman"/>
          <w:color w:val="auto"/>
          <w:spacing w:val="-10"/>
          <w:sz w:val="28"/>
          <w:szCs w:val="28"/>
          <w:lang w:val="ru"/>
        </w:rPr>
        <w:t>Члены выборных органов профсоюзных организаций, уполномоченные по охране труда профсоюзного комитета, внештатные инспекторы труда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места работы (должности) и среднего заработка для</w:t>
      </w:r>
      <w:r w:rsidR="006527F1" w:rsidRPr="00E446B5">
        <w:rPr>
          <w:rFonts w:ascii="Times New Roman" w:eastAsia="Times New Roman" w:hAnsi="Times New Roman" w:cs="Times New Roman"/>
          <w:color w:val="auto"/>
          <w:spacing w:val="-10"/>
          <w:sz w:val="28"/>
          <w:szCs w:val="28"/>
          <w:lang w:val="ru"/>
        </w:rPr>
        <w:t xml:space="preserve"> </w:t>
      </w:r>
      <w:r w:rsidR="006527F1" w:rsidRPr="00E446B5">
        <w:rPr>
          <w:rFonts w:ascii="Times New Roman" w:hAnsi="Times New Roman" w:cs="Times New Roman"/>
          <w:sz w:val="28"/>
          <w:szCs w:val="28"/>
        </w:rPr>
        <w:t>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14:paraId="30757F11" w14:textId="3A168240" w:rsidR="006527F1" w:rsidRPr="00E446B5" w:rsidRDefault="006527F1" w:rsidP="00DF563B">
      <w:pPr>
        <w:pStyle w:val="11"/>
        <w:tabs>
          <w:tab w:val="left" w:pos="993"/>
        </w:tabs>
        <w:spacing w:before="0" w:after="0" w:line="360" w:lineRule="auto"/>
        <w:ind w:right="40" w:firstLine="709"/>
        <w:rPr>
          <w:sz w:val="28"/>
          <w:szCs w:val="28"/>
        </w:rPr>
      </w:pPr>
      <w:r w:rsidRPr="00E446B5">
        <w:rPr>
          <w:sz w:val="28"/>
          <w:szCs w:val="28"/>
        </w:rPr>
        <w:t xml:space="preserve">Стороны согласились распространить это положение на работников образовательных организаций, являющихся членами </w:t>
      </w:r>
      <w:r w:rsidR="00286888">
        <w:rPr>
          <w:sz w:val="28"/>
          <w:szCs w:val="28"/>
        </w:rPr>
        <w:t>К</w:t>
      </w:r>
      <w:r w:rsidR="00286888" w:rsidRPr="00286888">
        <w:rPr>
          <w:sz w:val="28"/>
          <w:szCs w:val="28"/>
        </w:rPr>
        <w:t xml:space="preserve">омитета </w:t>
      </w:r>
      <w:r w:rsidRPr="00286888">
        <w:rPr>
          <w:sz w:val="28"/>
          <w:szCs w:val="28"/>
        </w:rPr>
        <w:t>республиканско</w:t>
      </w:r>
      <w:r w:rsidR="00286888">
        <w:rPr>
          <w:sz w:val="28"/>
          <w:szCs w:val="28"/>
        </w:rPr>
        <w:t>й</w:t>
      </w:r>
      <w:r w:rsidRPr="00286888">
        <w:rPr>
          <w:sz w:val="28"/>
          <w:szCs w:val="28"/>
        </w:rPr>
        <w:t xml:space="preserve"> </w:t>
      </w:r>
      <w:r w:rsidR="00286888">
        <w:rPr>
          <w:sz w:val="28"/>
          <w:szCs w:val="28"/>
        </w:rPr>
        <w:t xml:space="preserve"> организации </w:t>
      </w:r>
      <w:r w:rsidRPr="00286888">
        <w:rPr>
          <w:sz w:val="28"/>
          <w:szCs w:val="28"/>
        </w:rPr>
        <w:t>Профсоюза,</w:t>
      </w:r>
      <w:r w:rsidRPr="00E446B5">
        <w:rPr>
          <w:sz w:val="28"/>
          <w:szCs w:val="28"/>
        </w:rPr>
        <w:t xml:space="preserve"> предоставляя им не менее 12 рабочих дней в год, а также на работников организаций, являющихся членами Отраслевой комиссии, комиссий по ведению коллективных переговоров и заключению коллективных договоров, территориальных соглашений, предоставляя им не менее 7 рабочих дней в год для осуществления соответствующей деятельности.</w:t>
      </w:r>
    </w:p>
    <w:p w14:paraId="26987D2E" w14:textId="77777777" w:rsidR="006527F1" w:rsidRPr="00E446B5" w:rsidRDefault="00EC0B99" w:rsidP="00DF563B">
      <w:pPr>
        <w:pStyle w:val="11"/>
        <w:widowControl/>
        <w:tabs>
          <w:tab w:val="left" w:pos="993"/>
          <w:tab w:val="left" w:pos="1657"/>
        </w:tabs>
        <w:spacing w:before="0" w:after="0" w:line="360" w:lineRule="auto"/>
        <w:ind w:right="40" w:firstLine="709"/>
        <w:rPr>
          <w:sz w:val="28"/>
          <w:szCs w:val="28"/>
        </w:rPr>
      </w:pPr>
      <w:r w:rsidRPr="00E446B5">
        <w:rPr>
          <w:sz w:val="28"/>
          <w:szCs w:val="28"/>
        </w:rPr>
        <w:t>10.3.</w:t>
      </w:r>
      <w:r w:rsidR="00AC792F" w:rsidRPr="00E446B5">
        <w:rPr>
          <w:sz w:val="28"/>
          <w:szCs w:val="28"/>
        </w:rPr>
        <w:t>4</w:t>
      </w:r>
      <w:r w:rsidRPr="00E446B5">
        <w:rPr>
          <w:sz w:val="28"/>
          <w:szCs w:val="28"/>
        </w:rPr>
        <w:t xml:space="preserve">. </w:t>
      </w:r>
      <w:r w:rsidR="006527F1" w:rsidRPr="00E446B5">
        <w:rPr>
          <w:sz w:val="28"/>
          <w:szCs w:val="28"/>
        </w:rPr>
        <w:t>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14:paraId="4307048F" w14:textId="77777777" w:rsidR="006527F1" w:rsidRPr="00E446B5" w:rsidRDefault="006527F1" w:rsidP="00DF563B">
      <w:pPr>
        <w:pStyle w:val="11"/>
        <w:tabs>
          <w:tab w:val="left" w:pos="993"/>
        </w:tabs>
        <w:spacing w:before="0" w:after="0" w:line="360" w:lineRule="auto"/>
        <w:ind w:right="40" w:firstLine="709"/>
        <w:rPr>
          <w:sz w:val="28"/>
          <w:szCs w:val="28"/>
        </w:rPr>
      </w:pPr>
      <w:r w:rsidRPr="00E446B5">
        <w:rPr>
          <w:sz w:val="28"/>
          <w:szCs w:val="28"/>
        </w:rPr>
        <w:t>10.</w:t>
      </w:r>
      <w:r w:rsidR="009875A5" w:rsidRPr="00E446B5">
        <w:rPr>
          <w:sz w:val="28"/>
          <w:szCs w:val="28"/>
        </w:rPr>
        <w:t>4</w:t>
      </w:r>
      <w:r w:rsidR="00EC0B99" w:rsidRPr="00E446B5">
        <w:rPr>
          <w:sz w:val="28"/>
          <w:szCs w:val="28"/>
        </w:rPr>
        <w:t xml:space="preserve">. </w:t>
      </w:r>
      <w:r w:rsidRPr="00E446B5">
        <w:rPr>
          <w:sz w:val="28"/>
          <w:szCs w:val="28"/>
        </w:rPr>
        <w:t>Стороны признают гарантии освобожденных профсоюзных работников, избранных (делегированных) в состав профсоюзных органов:</w:t>
      </w:r>
    </w:p>
    <w:p w14:paraId="7F46BA49" w14:textId="0FE63A41" w:rsidR="00DF787A" w:rsidRPr="00E446B5" w:rsidRDefault="006527F1" w:rsidP="00DF563B">
      <w:pPr>
        <w:pStyle w:val="11"/>
        <w:tabs>
          <w:tab w:val="left" w:pos="993"/>
        </w:tabs>
        <w:spacing w:before="0" w:after="0" w:line="360" w:lineRule="auto"/>
        <w:ind w:right="40" w:firstLine="709"/>
        <w:rPr>
          <w:rFonts w:ascii="Sylfaen" w:eastAsia="Sylfaen" w:hAnsi="Sylfaen" w:cs="Sylfaen"/>
          <w:color w:val="auto"/>
          <w:spacing w:val="-10"/>
          <w:sz w:val="28"/>
          <w:szCs w:val="28"/>
          <w:lang w:val="ru"/>
        </w:rPr>
      </w:pPr>
      <w:r w:rsidRPr="00E446B5">
        <w:rPr>
          <w:sz w:val="28"/>
          <w:szCs w:val="28"/>
        </w:rPr>
        <w:t>10.</w:t>
      </w:r>
      <w:r w:rsidR="009875A5" w:rsidRPr="00E446B5">
        <w:rPr>
          <w:sz w:val="28"/>
          <w:szCs w:val="28"/>
        </w:rPr>
        <w:t>4</w:t>
      </w:r>
      <w:r w:rsidRPr="00E446B5">
        <w:rPr>
          <w:sz w:val="28"/>
          <w:szCs w:val="28"/>
        </w:rPr>
        <w:t>.</w:t>
      </w:r>
      <w:r w:rsidR="009875A5" w:rsidRPr="00E446B5">
        <w:rPr>
          <w:sz w:val="28"/>
          <w:szCs w:val="28"/>
        </w:rPr>
        <w:t>1</w:t>
      </w:r>
      <w:r w:rsidRPr="00E446B5">
        <w:rPr>
          <w:sz w:val="28"/>
          <w:szCs w:val="28"/>
        </w:rPr>
        <w:t xml:space="preserve">.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w:t>
      </w:r>
      <w:r w:rsidRPr="00E446B5">
        <w:rPr>
          <w:sz w:val="28"/>
          <w:szCs w:val="28"/>
        </w:rPr>
        <w:lastRenderedPageBreak/>
        <w:t>невозможности предоставления указанной работы (должности) в связи с ликвидацией организации</w:t>
      </w:r>
      <w:r w:rsidR="00DF787A" w:rsidRPr="00E446B5">
        <w:rPr>
          <w:sz w:val="28"/>
          <w:szCs w:val="28"/>
        </w:rPr>
        <w:t xml:space="preserve"> </w:t>
      </w:r>
      <w:r w:rsidR="00DF787A" w:rsidRPr="00E446B5">
        <w:rPr>
          <w:rFonts w:ascii="Sylfaen" w:eastAsia="Sylfaen" w:hAnsi="Sylfaen" w:cs="Sylfaen"/>
          <w:color w:val="auto"/>
          <w:spacing w:val="-10"/>
          <w:sz w:val="28"/>
          <w:szCs w:val="28"/>
          <w:lang w:val="ru"/>
        </w:rPr>
        <w:t>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w:t>
      </w:r>
      <w:r w:rsidR="00294DBC">
        <w:rPr>
          <w:rFonts w:ascii="Sylfaen" w:eastAsia="Sylfaen" w:hAnsi="Sylfaen" w:cs="Sylfaen"/>
          <w:color w:val="auto"/>
          <w:spacing w:val="-10"/>
          <w:sz w:val="28"/>
          <w:szCs w:val="28"/>
          <w:lang w:val="ru"/>
        </w:rPr>
        <w:t xml:space="preserve"> с учётом финансовых возможностей соответствующего профсоюзного органа</w:t>
      </w:r>
      <w:r w:rsidR="00DF787A" w:rsidRPr="00E446B5">
        <w:rPr>
          <w:rFonts w:ascii="Sylfaen" w:eastAsia="Sylfaen" w:hAnsi="Sylfaen" w:cs="Sylfaen"/>
          <w:color w:val="auto"/>
          <w:spacing w:val="-10"/>
          <w:sz w:val="28"/>
          <w:szCs w:val="28"/>
          <w:lang w:val="ru"/>
        </w:rPr>
        <w:t>.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14:paraId="576588A4" w14:textId="77777777" w:rsidR="00DF787A" w:rsidRPr="00E446B5" w:rsidRDefault="006D31C6" w:rsidP="00DF563B">
      <w:pPr>
        <w:pStyle w:val="11"/>
        <w:tabs>
          <w:tab w:val="left" w:pos="993"/>
        </w:tabs>
        <w:spacing w:before="0" w:after="0" w:line="360" w:lineRule="auto"/>
        <w:ind w:right="40" w:firstLine="709"/>
        <w:rPr>
          <w:rFonts w:ascii="Sylfaen" w:eastAsia="Sylfaen" w:hAnsi="Sylfaen" w:cs="Sylfaen"/>
          <w:color w:val="auto"/>
          <w:spacing w:val="-10"/>
          <w:sz w:val="28"/>
          <w:szCs w:val="28"/>
          <w:lang w:val="ru"/>
        </w:rPr>
      </w:pPr>
      <w:r w:rsidRPr="00E446B5">
        <w:rPr>
          <w:rFonts w:ascii="Sylfaen" w:eastAsia="Sylfaen" w:hAnsi="Sylfaen" w:cs="Sylfaen"/>
          <w:color w:val="auto"/>
          <w:spacing w:val="-10"/>
          <w:sz w:val="28"/>
          <w:szCs w:val="28"/>
          <w:lang w:val="ru"/>
        </w:rPr>
        <w:t>10.</w:t>
      </w:r>
      <w:r w:rsidR="009875A5" w:rsidRPr="00E446B5">
        <w:rPr>
          <w:rFonts w:ascii="Sylfaen" w:eastAsia="Sylfaen" w:hAnsi="Sylfaen" w:cs="Sylfaen"/>
          <w:color w:val="auto"/>
          <w:spacing w:val="-10"/>
          <w:sz w:val="28"/>
          <w:szCs w:val="28"/>
          <w:lang w:val="ru"/>
        </w:rPr>
        <w:t xml:space="preserve">4.2. </w:t>
      </w:r>
      <w:r w:rsidRPr="00E446B5">
        <w:rPr>
          <w:rFonts w:ascii="Sylfaen" w:eastAsia="Sylfaen" w:hAnsi="Sylfaen" w:cs="Sylfaen"/>
          <w:color w:val="auto"/>
          <w:spacing w:val="-10"/>
          <w:sz w:val="28"/>
          <w:szCs w:val="28"/>
          <w:lang w:val="ru"/>
        </w:rPr>
        <w:t xml:space="preserve"> </w:t>
      </w:r>
      <w:r w:rsidR="00DF787A" w:rsidRPr="00E446B5">
        <w:rPr>
          <w:rFonts w:ascii="Sylfaen" w:eastAsia="Sylfaen" w:hAnsi="Sylfaen" w:cs="Sylfaen"/>
          <w:color w:val="auto"/>
          <w:spacing w:val="-10"/>
          <w:sz w:val="28"/>
          <w:szCs w:val="28"/>
          <w:lang w:val="ru"/>
        </w:rPr>
        <w:t>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14:paraId="6D37DACF" w14:textId="77777777" w:rsidR="00DF787A" w:rsidRPr="00E446B5" w:rsidRDefault="009875A5" w:rsidP="00DF563B">
      <w:pPr>
        <w:pStyle w:val="11"/>
        <w:tabs>
          <w:tab w:val="left" w:pos="993"/>
        </w:tabs>
        <w:spacing w:before="0" w:after="0" w:line="360" w:lineRule="auto"/>
        <w:ind w:right="40" w:firstLine="709"/>
        <w:rPr>
          <w:rFonts w:ascii="Sylfaen" w:eastAsia="Sylfaen" w:hAnsi="Sylfaen" w:cs="Sylfaen"/>
          <w:color w:val="auto"/>
          <w:spacing w:val="-10"/>
          <w:sz w:val="28"/>
          <w:szCs w:val="28"/>
          <w:lang w:val="ru"/>
        </w:rPr>
      </w:pPr>
      <w:r w:rsidRPr="00E446B5">
        <w:rPr>
          <w:rFonts w:ascii="Sylfaen" w:eastAsia="Sylfaen" w:hAnsi="Sylfaen" w:cs="Sylfaen"/>
          <w:color w:val="auto"/>
          <w:spacing w:val="-10"/>
          <w:sz w:val="28"/>
          <w:szCs w:val="28"/>
          <w:lang w:val="ru"/>
        </w:rPr>
        <w:t xml:space="preserve">10.4.3. </w:t>
      </w:r>
      <w:r w:rsidR="00DF787A" w:rsidRPr="00E446B5">
        <w:rPr>
          <w:rFonts w:ascii="Sylfaen" w:eastAsia="Sylfaen" w:hAnsi="Sylfaen" w:cs="Sylfaen"/>
          <w:color w:val="auto"/>
          <w:spacing w:val="-10"/>
          <w:sz w:val="28"/>
          <w:szCs w:val="28"/>
          <w:lang w:val="ru"/>
        </w:rPr>
        <w:t>Педагогические работники, у которых срок действия квалификационной категории, установленной (присвоенной) по результатам аттестации, истекает в период</w:t>
      </w:r>
      <w:r w:rsidR="00DF787A" w:rsidRPr="00E446B5">
        <w:rPr>
          <w:rFonts w:ascii="Sylfaen" w:eastAsia="Sylfaen" w:hAnsi="Sylfaen" w:cs="Sylfaen"/>
          <w:color w:val="auto"/>
          <w:spacing w:val="-10"/>
          <w:sz w:val="28"/>
          <w:szCs w:val="28"/>
          <w:shd w:val="clear" w:color="auto" w:fill="FFFFFF"/>
          <w:lang w:val="ru"/>
        </w:rPr>
        <w:t xml:space="preserve"> исполнения</w:t>
      </w:r>
      <w:r w:rsidR="00DF787A" w:rsidRPr="00E446B5">
        <w:rPr>
          <w:rFonts w:ascii="Sylfaen" w:eastAsia="Sylfaen" w:hAnsi="Sylfaen" w:cs="Sylfaen"/>
          <w:color w:val="auto"/>
          <w:spacing w:val="-10"/>
          <w:sz w:val="28"/>
          <w:szCs w:val="28"/>
          <w:lang w:val="ru"/>
        </w:rPr>
        <w:t xml:space="preserve">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w:t>
      </w:r>
      <w:r w:rsidR="006D31C6" w:rsidRPr="00E446B5">
        <w:rPr>
          <w:rFonts w:ascii="Sylfaen" w:eastAsia="Sylfaen" w:hAnsi="Sylfaen" w:cs="Sylfaen"/>
          <w:color w:val="auto"/>
          <w:spacing w:val="-10"/>
          <w:sz w:val="28"/>
          <w:szCs w:val="28"/>
          <w:lang w:val="ru"/>
        </w:rPr>
        <w:t>щ</w:t>
      </w:r>
      <w:r w:rsidR="00DF787A" w:rsidRPr="00E446B5">
        <w:rPr>
          <w:rFonts w:ascii="Sylfaen" w:eastAsia="Sylfaen" w:hAnsi="Sylfaen" w:cs="Sylfaen"/>
          <w:color w:val="auto"/>
          <w:spacing w:val="-10"/>
          <w:sz w:val="28"/>
          <w:szCs w:val="28"/>
          <w:lang w:val="ru"/>
        </w:rPr>
        <w:t>их соответствую</w:t>
      </w:r>
      <w:r w:rsidR="006D31C6" w:rsidRPr="00E446B5">
        <w:rPr>
          <w:rFonts w:ascii="Sylfaen" w:eastAsia="Sylfaen" w:hAnsi="Sylfaen" w:cs="Sylfaen"/>
          <w:color w:val="auto"/>
          <w:spacing w:val="-10"/>
          <w:sz w:val="28"/>
          <w:szCs w:val="28"/>
          <w:lang w:val="ru"/>
        </w:rPr>
        <w:t>щ</w:t>
      </w:r>
      <w:r w:rsidR="00DF787A" w:rsidRPr="00E446B5">
        <w:rPr>
          <w:rFonts w:ascii="Sylfaen" w:eastAsia="Sylfaen" w:hAnsi="Sylfaen" w:cs="Sylfaen"/>
          <w:color w:val="auto"/>
          <w:spacing w:val="-10"/>
          <w:sz w:val="28"/>
          <w:szCs w:val="28"/>
          <w:lang w:val="ru"/>
        </w:rPr>
        <w:t>ую квалификационную категорию.</w:t>
      </w:r>
    </w:p>
    <w:p w14:paraId="12D2323C" w14:textId="77777777" w:rsidR="00DF787A" w:rsidRPr="00E446B5" w:rsidRDefault="009875A5" w:rsidP="00C83610">
      <w:pPr>
        <w:pStyle w:val="11"/>
        <w:tabs>
          <w:tab w:val="left" w:pos="993"/>
        </w:tabs>
        <w:spacing w:before="0" w:after="0" w:line="360" w:lineRule="auto"/>
        <w:ind w:right="40" w:firstLine="709"/>
        <w:rPr>
          <w:rFonts w:eastAsia="Sylfaen"/>
          <w:color w:val="auto"/>
          <w:spacing w:val="-10"/>
          <w:sz w:val="28"/>
          <w:szCs w:val="28"/>
          <w:lang w:val="ru"/>
        </w:rPr>
      </w:pPr>
      <w:r w:rsidRPr="00E446B5">
        <w:rPr>
          <w:rFonts w:eastAsia="Sylfaen"/>
          <w:color w:val="auto"/>
          <w:spacing w:val="-10"/>
          <w:sz w:val="28"/>
          <w:szCs w:val="28"/>
          <w:lang w:val="ru"/>
        </w:rPr>
        <w:t xml:space="preserve">10.4.4. </w:t>
      </w:r>
      <w:r w:rsidR="00DF787A" w:rsidRPr="00E446B5">
        <w:rPr>
          <w:rFonts w:eastAsia="Sylfaen"/>
          <w:color w:val="auto"/>
          <w:spacing w:val="-10"/>
          <w:sz w:val="28"/>
          <w:szCs w:val="28"/>
          <w:lang w:val="ru"/>
        </w:rPr>
        <w:t>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14:paraId="24DDE52A" w14:textId="77777777" w:rsidR="00DF787A" w:rsidRPr="00E446B5" w:rsidRDefault="00DF787A" w:rsidP="00C83610">
      <w:pPr>
        <w:widowControl/>
        <w:tabs>
          <w:tab w:val="left" w:pos="993"/>
        </w:tabs>
        <w:spacing w:line="360" w:lineRule="auto"/>
        <w:ind w:right="20" w:firstLine="709"/>
        <w:jc w:val="both"/>
        <w:rPr>
          <w:rFonts w:ascii="Times New Roman" w:eastAsia="Sylfaen" w:hAnsi="Times New Roman" w:cs="Times New Roman"/>
          <w:color w:val="auto"/>
          <w:spacing w:val="-10"/>
          <w:sz w:val="28"/>
          <w:szCs w:val="28"/>
          <w:lang w:val="ru"/>
        </w:rPr>
      </w:pPr>
      <w:r w:rsidRPr="00E446B5">
        <w:rPr>
          <w:rFonts w:ascii="Times New Roman" w:eastAsia="Sylfaen" w:hAnsi="Times New Roman" w:cs="Times New Roman"/>
          <w:color w:val="auto"/>
          <w:spacing w:val="-10"/>
          <w:sz w:val="28"/>
          <w:szCs w:val="28"/>
          <w:lang w:val="ru"/>
        </w:rPr>
        <w:lastRenderedPageBreak/>
        <w:t>Предоставлять председателям выборных органов первичных профсоюзных организаций, не освобожденных от основной работы, ежегодный дополнительный оплачиваемый отпуск на условиях коллективного договора.</w:t>
      </w:r>
    </w:p>
    <w:p w14:paraId="6FAD4D07" w14:textId="77777777" w:rsidR="002E733A" w:rsidRPr="00E446B5" w:rsidRDefault="002E733A" w:rsidP="00C83610">
      <w:pPr>
        <w:pStyle w:val="11"/>
        <w:widowControl/>
        <w:numPr>
          <w:ilvl w:val="0"/>
          <w:numId w:val="9"/>
        </w:numPr>
        <w:tabs>
          <w:tab w:val="left" w:pos="993"/>
          <w:tab w:val="left" w:pos="1330"/>
        </w:tabs>
        <w:spacing w:before="0" w:after="0" w:line="360" w:lineRule="auto"/>
        <w:ind w:right="20" w:firstLine="709"/>
        <w:rPr>
          <w:spacing w:val="-10"/>
          <w:sz w:val="28"/>
          <w:szCs w:val="28"/>
          <w:lang w:val="ru"/>
        </w:rPr>
      </w:pPr>
      <w:r w:rsidRPr="00E446B5">
        <w:rPr>
          <w:spacing w:val="-10"/>
          <w:sz w:val="28"/>
          <w:szCs w:val="28"/>
          <w:lang w:val="ru"/>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принимается во внимание при поощрении работников, их аттестации.</w:t>
      </w:r>
    </w:p>
    <w:p w14:paraId="6670FE66" w14:textId="77777777" w:rsidR="0032417B" w:rsidRPr="00E446B5" w:rsidRDefault="002E733A" w:rsidP="00C83610">
      <w:pPr>
        <w:widowControl/>
        <w:numPr>
          <w:ilvl w:val="0"/>
          <w:numId w:val="9"/>
        </w:numPr>
        <w:tabs>
          <w:tab w:val="left" w:pos="993"/>
        </w:tabs>
        <w:spacing w:line="360" w:lineRule="auto"/>
        <w:ind w:right="23" w:firstLine="709"/>
        <w:jc w:val="both"/>
        <w:rPr>
          <w:rFonts w:ascii="Times New Roman" w:hAnsi="Times New Roman" w:cs="Times New Roman"/>
          <w:b/>
          <w:sz w:val="28"/>
          <w:szCs w:val="28"/>
        </w:rPr>
      </w:pPr>
      <w:r w:rsidRPr="00E446B5">
        <w:rPr>
          <w:rFonts w:ascii="Times New Roman" w:eastAsia="Times New Roman" w:hAnsi="Times New Roman" w:cs="Times New Roman"/>
          <w:spacing w:val="-10"/>
          <w:sz w:val="28"/>
          <w:szCs w:val="28"/>
          <w:lang w:val="ru"/>
        </w:rPr>
        <w:t>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Соглашения.</w:t>
      </w:r>
    </w:p>
    <w:p w14:paraId="17DC8ECF" w14:textId="01C1BBDC" w:rsidR="006E6784" w:rsidRPr="00200708" w:rsidRDefault="006E6784" w:rsidP="004949B4">
      <w:pPr>
        <w:widowControl/>
        <w:tabs>
          <w:tab w:val="left" w:pos="993"/>
        </w:tabs>
        <w:spacing w:before="120" w:after="120" w:line="360" w:lineRule="auto"/>
        <w:ind w:right="23" w:firstLine="709"/>
        <w:jc w:val="both"/>
        <w:rPr>
          <w:rFonts w:ascii="Times New Roman" w:hAnsi="Times New Roman" w:cs="Times New Roman"/>
          <w:b/>
          <w:sz w:val="27"/>
          <w:szCs w:val="27"/>
        </w:rPr>
      </w:pPr>
      <w:r w:rsidRPr="00200708">
        <w:rPr>
          <w:rFonts w:ascii="Times New Roman" w:hAnsi="Times New Roman" w:cs="Times New Roman"/>
          <w:b/>
          <w:sz w:val="27"/>
          <w:szCs w:val="27"/>
        </w:rPr>
        <w:t>1</w:t>
      </w:r>
      <w:r w:rsidR="00686860" w:rsidRPr="00200708">
        <w:rPr>
          <w:rFonts w:ascii="Times New Roman" w:hAnsi="Times New Roman" w:cs="Times New Roman"/>
          <w:b/>
          <w:sz w:val="27"/>
          <w:szCs w:val="27"/>
        </w:rPr>
        <w:t>1</w:t>
      </w:r>
      <w:r w:rsidRPr="00200708">
        <w:rPr>
          <w:rFonts w:ascii="Times New Roman" w:hAnsi="Times New Roman" w:cs="Times New Roman"/>
          <w:b/>
          <w:sz w:val="27"/>
          <w:szCs w:val="27"/>
        </w:rPr>
        <w:t xml:space="preserve">. Обязательства </w:t>
      </w:r>
      <w:r w:rsidR="00294DBC" w:rsidRPr="00200708">
        <w:rPr>
          <w:rFonts w:ascii="Times New Roman" w:hAnsi="Times New Roman" w:cs="Times New Roman"/>
          <w:b/>
          <w:bCs/>
          <w:sz w:val="27"/>
          <w:szCs w:val="27"/>
        </w:rPr>
        <w:t>Комитета</w:t>
      </w:r>
      <w:r w:rsidR="00200708" w:rsidRPr="00200708">
        <w:rPr>
          <w:rFonts w:ascii="Times New Roman" w:hAnsi="Times New Roman" w:cs="Times New Roman"/>
          <w:b/>
          <w:bCs/>
          <w:sz w:val="27"/>
          <w:szCs w:val="27"/>
        </w:rPr>
        <w:t xml:space="preserve"> республиканской организации Профсоюза</w:t>
      </w:r>
      <w:r w:rsidRPr="00200708">
        <w:rPr>
          <w:rFonts w:ascii="Times New Roman" w:hAnsi="Times New Roman" w:cs="Times New Roman"/>
          <w:b/>
          <w:sz w:val="27"/>
          <w:szCs w:val="27"/>
        </w:rPr>
        <w:t>.</w:t>
      </w:r>
    </w:p>
    <w:p w14:paraId="035F696E" w14:textId="1CBB0614" w:rsidR="006E6784" w:rsidRPr="00E446B5" w:rsidRDefault="006E6784" w:rsidP="00DF563B">
      <w:pPr>
        <w:tabs>
          <w:tab w:val="left" w:pos="993"/>
        </w:tabs>
        <w:spacing w:line="360" w:lineRule="auto"/>
        <w:ind w:right="23" w:firstLine="709"/>
        <w:jc w:val="both"/>
        <w:rPr>
          <w:rFonts w:ascii="Times New Roman" w:hAnsi="Times New Roman" w:cs="Times New Roman"/>
          <w:sz w:val="28"/>
          <w:szCs w:val="28"/>
        </w:rPr>
      </w:pPr>
      <w:r w:rsidRPr="00E446B5">
        <w:rPr>
          <w:rFonts w:ascii="Times New Roman" w:hAnsi="Times New Roman" w:cs="Times New Roman"/>
          <w:sz w:val="28"/>
          <w:szCs w:val="28"/>
        </w:rPr>
        <w:t>1</w:t>
      </w:r>
      <w:r w:rsidR="00686860" w:rsidRPr="00E446B5">
        <w:rPr>
          <w:rFonts w:ascii="Times New Roman" w:hAnsi="Times New Roman" w:cs="Times New Roman"/>
          <w:sz w:val="28"/>
          <w:szCs w:val="28"/>
        </w:rPr>
        <w:t>1</w:t>
      </w:r>
      <w:r w:rsidRPr="00E446B5">
        <w:rPr>
          <w:rFonts w:ascii="Times New Roman" w:hAnsi="Times New Roman" w:cs="Times New Roman"/>
          <w:sz w:val="28"/>
          <w:szCs w:val="28"/>
        </w:rPr>
        <w:t xml:space="preserve">.1. </w:t>
      </w:r>
      <w:r w:rsidR="00C47173">
        <w:rPr>
          <w:rFonts w:ascii="Times New Roman" w:hAnsi="Times New Roman" w:cs="Times New Roman"/>
          <w:sz w:val="28"/>
          <w:szCs w:val="28"/>
        </w:rPr>
        <w:t>Комитет</w:t>
      </w:r>
      <w:r w:rsidRPr="00E446B5">
        <w:rPr>
          <w:rFonts w:ascii="Times New Roman" w:hAnsi="Times New Roman" w:cs="Times New Roman"/>
          <w:sz w:val="28"/>
          <w:szCs w:val="28"/>
        </w:rPr>
        <w:t>,</w:t>
      </w:r>
      <w:r w:rsidR="00DC6CC2" w:rsidRPr="00E446B5">
        <w:rPr>
          <w:rFonts w:ascii="Times New Roman" w:hAnsi="Times New Roman" w:cs="Times New Roman"/>
          <w:sz w:val="28"/>
          <w:szCs w:val="28"/>
        </w:rPr>
        <w:t xml:space="preserve"> РК, УК, ГК,</w:t>
      </w:r>
      <w:r w:rsidR="00C26CCA" w:rsidRPr="00E446B5">
        <w:rPr>
          <w:rFonts w:ascii="Times New Roman" w:hAnsi="Times New Roman" w:cs="Times New Roman"/>
          <w:sz w:val="28"/>
          <w:szCs w:val="28"/>
        </w:rPr>
        <w:t xml:space="preserve"> </w:t>
      </w:r>
      <w:r w:rsidRPr="00E446B5">
        <w:rPr>
          <w:rFonts w:ascii="Times New Roman" w:hAnsi="Times New Roman" w:cs="Times New Roman"/>
          <w:sz w:val="28"/>
          <w:szCs w:val="28"/>
        </w:rPr>
        <w:t>первичные организации обязуются:</w:t>
      </w:r>
    </w:p>
    <w:p w14:paraId="7E5C4659" w14:textId="77777777" w:rsidR="006E6784" w:rsidRPr="00E446B5" w:rsidRDefault="006E6784" w:rsidP="00DF563B">
      <w:pPr>
        <w:numPr>
          <w:ilvl w:val="0"/>
          <w:numId w:val="4"/>
        </w:numPr>
        <w:tabs>
          <w:tab w:val="left" w:pos="940"/>
          <w:tab w:val="left" w:pos="993"/>
        </w:tabs>
        <w:spacing w:line="360" w:lineRule="auto"/>
        <w:ind w:right="23" w:firstLine="709"/>
        <w:jc w:val="both"/>
        <w:rPr>
          <w:rFonts w:ascii="Times New Roman" w:hAnsi="Times New Roman" w:cs="Times New Roman"/>
          <w:sz w:val="28"/>
          <w:szCs w:val="28"/>
        </w:rPr>
      </w:pPr>
      <w:r w:rsidRPr="00E446B5">
        <w:rPr>
          <w:rFonts w:ascii="Times New Roman" w:hAnsi="Times New Roman" w:cs="Times New Roman"/>
          <w:sz w:val="28"/>
          <w:szCs w:val="28"/>
        </w:rPr>
        <w:t xml:space="preserve">всемерно содействовать реализации настоящего Соглашения, </w:t>
      </w:r>
      <w:r w:rsidR="00686860" w:rsidRPr="00E446B5">
        <w:rPr>
          <w:rFonts w:ascii="Times New Roman" w:hAnsi="Times New Roman" w:cs="Times New Roman"/>
          <w:sz w:val="28"/>
          <w:szCs w:val="28"/>
        </w:rPr>
        <w:t xml:space="preserve">территориальных </w:t>
      </w:r>
      <w:r w:rsidRPr="00E446B5">
        <w:rPr>
          <w:rFonts w:ascii="Times New Roman" w:hAnsi="Times New Roman" w:cs="Times New Roman"/>
          <w:sz w:val="28"/>
          <w:szCs w:val="28"/>
        </w:rPr>
        <w:t>соглашений и коллективных договоров, снижению социальной напряженности в трудовых коллективах отрасли;</w:t>
      </w:r>
    </w:p>
    <w:p w14:paraId="3503B6AC" w14:textId="77777777" w:rsidR="00B16C30" w:rsidRPr="00E446B5" w:rsidRDefault="006E6784" w:rsidP="00DF563B">
      <w:pPr>
        <w:numPr>
          <w:ilvl w:val="0"/>
          <w:numId w:val="4"/>
        </w:numPr>
        <w:tabs>
          <w:tab w:val="left" w:pos="993"/>
          <w:tab w:val="right" w:pos="10666"/>
        </w:tabs>
        <w:spacing w:line="360" w:lineRule="auto"/>
        <w:ind w:right="20" w:firstLine="709"/>
        <w:jc w:val="both"/>
        <w:rPr>
          <w:rFonts w:ascii="Times New Roman" w:hAnsi="Times New Roman" w:cs="Times New Roman"/>
          <w:sz w:val="28"/>
          <w:szCs w:val="28"/>
        </w:rPr>
      </w:pPr>
      <w:r w:rsidRPr="00E446B5">
        <w:rPr>
          <w:rFonts w:ascii="Times New Roman" w:hAnsi="Times New Roman" w:cs="Times New Roman"/>
          <w:sz w:val="28"/>
          <w:szCs w:val="28"/>
        </w:rPr>
        <w:t>вносить предложения в соответствующие органы законодательной,</w:t>
      </w:r>
      <w:r w:rsidR="00B16C30" w:rsidRPr="00E446B5">
        <w:rPr>
          <w:rFonts w:ascii="Times New Roman" w:hAnsi="Times New Roman" w:cs="Times New Roman"/>
          <w:sz w:val="28"/>
          <w:szCs w:val="28"/>
        </w:rPr>
        <w:t xml:space="preserve"> </w:t>
      </w:r>
      <w:r w:rsidRPr="00E446B5">
        <w:rPr>
          <w:rFonts w:ascii="Times New Roman" w:hAnsi="Times New Roman" w:cs="Times New Roman"/>
          <w:sz w:val="28"/>
          <w:szCs w:val="28"/>
        </w:rPr>
        <w:t>исполнительной власти и местного самоуправления по совершенствовани</w:t>
      </w:r>
      <w:r w:rsidR="00B16C30" w:rsidRPr="00E446B5">
        <w:rPr>
          <w:rFonts w:ascii="Times New Roman" w:hAnsi="Times New Roman" w:cs="Times New Roman"/>
          <w:sz w:val="28"/>
          <w:szCs w:val="28"/>
        </w:rPr>
        <w:t>ю</w:t>
      </w:r>
      <w:r w:rsidRPr="00E446B5">
        <w:rPr>
          <w:rFonts w:ascii="Times New Roman" w:hAnsi="Times New Roman" w:cs="Times New Roman"/>
          <w:sz w:val="28"/>
          <w:szCs w:val="28"/>
        </w:rPr>
        <w:t xml:space="preserve"> законодательства о труде и социальных гарантий </w:t>
      </w:r>
      <w:r w:rsidR="003723FC" w:rsidRPr="00E446B5">
        <w:rPr>
          <w:rFonts w:ascii="Times New Roman" w:hAnsi="Times New Roman" w:cs="Times New Roman"/>
          <w:sz w:val="28"/>
          <w:szCs w:val="28"/>
        </w:rPr>
        <w:t>работникам</w:t>
      </w:r>
      <w:r w:rsidRPr="00E446B5">
        <w:rPr>
          <w:rFonts w:ascii="Times New Roman" w:hAnsi="Times New Roman" w:cs="Times New Roman"/>
          <w:sz w:val="28"/>
          <w:szCs w:val="28"/>
        </w:rPr>
        <w:t>;</w:t>
      </w:r>
    </w:p>
    <w:p w14:paraId="6A83C584" w14:textId="77777777" w:rsidR="006E6784" w:rsidRPr="00E446B5" w:rsidRDefault="00B16C30" w:rsidP="00DF563B">
      <w:pPr>
        <w:tabs>
          <w:tab w:val="left" w:pos="993"/>
        </w:tabs>
        <w:spacing w:line="360" w:lineRule="auto"/>
        <w:ind w:right="20" w:firstLine="709"/>
        <w:jc w:val="both"/>
        <w:rPr>
          <w:rFonts w:ascii="Times New Roman" w:hAnsi="Times New Roman" w:cs="Times New Roman"/>
          <w:sz w:val="28"/>
          <w:szCs w:val="28"/>
        </w:rPr>
      </w:pPr>
      <w:r w:rsidRPr="00E446B5">
        <w:rPr>
          <w:rFonts w:ascii="Times New Roman" w:hAnsi="Times New Roman" w:cs="Times New Roman"/>
          <w:sz w:val="28"/>
          <w:szCs w:val="28"/>
        </w:rPr>
        <w:t>-</w:t>
      </w:r>
      <w:r w:rsidR="00260E19" w:rsidRPr="00E446B5">
        <w:rPr>
          <w:rFonts w:ascii="Times New Roman" w:hAnsi="Times New Roman" w:cs="Times New Roman"/>
          <w:sz w:val="28"/>
          <w:szCs w:val="28"/>
        </w:rPr>
        <w:t xml:space="preserve"> </w:t>
      </w:r>
      <w:r w:rsidR="006E6784" w:rsidRPr="00E446B5">
        <w:rPr>
          <w:rFonts w:ascii="Times New Roman" w:hAnsi="Times New Roman" w:cs="Times New Roman"/>
          <w:sz w:val="28"/>
          <w:szCs w:val="28"/>
        </w:rPr>
        <w:t>осуществлять защиту трудовых, социально-экономических</w:t>
      </w:r>
      <w:r w:rsidR="00DC6CC2" w:rsidRPr="00E446B5">
        <w:rPr>
          <w:rFonts w:ascii="Times New Roman" w:hAnsi="Times New Roman" w:cs="Times New Roman"/>
          <w:sz w:val="28"/>
          <w:szCs w:val="28"/>
        </w:rPr>
        <w:t>,</w:t>
      </w:r>
      <w:r w:rsidR="006E6784" w:rsidRPr="00E446B5">
        <w:rPr>
          <w:rFonts w:ascii="Times New Roman" w:hAnsi="Times New Roman" w:cs="Times New Roman"/>
          <w:sz w:val="28"/>
          <w:szCs w:val="28"/>
        </w:rPr>
        <w:t xml:space="preserve"> профессиональных прав и интересов членов </w:t>
      </w:r>
      <w:r w:rsidR="003723FC" w:rsidRPr="00E446B5">
        <w:rPr>
          <w:rFonts w:ascii="Times New Roman" w:hAnsi="Times New Roman" w:cs="Times New Roman"/>
          <w:sz w:val="28"/>
          <w:szCs w:val="28"/>
        </w:rPr>
        <w:t>П</w:t>
      </w:r>
      <w:r w:rsidR="006E6784" w:rsidRPr="00E446B5">
        <w:rPr>
          <w:rFonts w:ascii="Times New Roman" w:hAnsi="Times New Roman" w:cs="Times New Roman"/>
          <w:sz w:val="28"/>
          <w:szCs w:val="28"/>
        </w:rPr>
        <w:t xml:space="preserve">рофсоюза, оказывать бесплатную юридическую помощь членам </w:t>
      </w:r>
      <w:r w:rsidR="003723FC" w:rsidRPr="00E446B5">
        <w:rPr>
          <w:rFonts w:ascii="Times New Roman" w:hAnsi="Times New Roman" w:cs="Times New Roman"/>
          <w:sz w:val="28"/>
          <w:szCs w:val="28"/>
        </w:rPr>
        <w:t>П</w:t>
      </w:r>
      <w:r w:rsidR="006E6784" w:rsidRPr="00E446B5">
        <w:rPr>
          <w:rFonts w:ascii="Times New Roman" w:hAnsi="Times New Roman" w:cs="Times New Roman"/>
          <w:sz w:val="28"/>
          <w:szCs w:val="28"/>
        </w:rPr>
        <w:t>рофсоюза;</w:t>
      </w:r>
    </w:p>
    <w:p w14:paraId="5C3D3B68" w14:textId="77777777" w:rsidR="006E6784" w:rsidRPr="00E446B5" w:rsidRDefault="006E6784" w:rsidP="00DF563B">
      <w:pPr>
        <w:numPr>
          <w:ilvl w:val="0"/>
          <w:numId w:val="4"/>
        </w:numPr>
        <w:tabs>
          <w:tab w:val="left" w:pos="993"/>
        </w:tabs>
        <w:spacing w:line="360" w:lineRule="auto"/>
        <w:ind w:right="20" w:firstLine="709"/>
        <w:jc w:val="both"/>
        <w:rPr>
          <w:rFonts w:ascii="Times New Roman" w:hAnsi="Times New Roman" w:cs="Times New Roman"/>
          <w:sz w:val="28"/>
          <w:szCs w:val="28"/>
        </w:rPr>
      </w:pPr>
      <w:r w:rsidRPr="00E446B5">
        <w:rPr>
          <w:rFonts w:ascii="Times New Roman" w:hAnsi="Times New Roman" w:cs="Times New Roman"/>
          <w:sz w:val="28"/>
          <w:szCs w:val="28"/>
        </w:rPr>
        <w:t>содействовать улучшению условий труда, быта и оздоровлени</w:t>
      </w:r>
      <w:r w:rsidR="00B16C30" w:rsidRPr="00E446B5">
        <w:rPr>
          <w:rFonts w:ascii="Times New Roman" w:hAnsi="Times New Roman" w:cs="Times New Roman"/>
          <w:sz w:val="28"/>
          <w:szCs w:val="28"/>
        </w:rPr>
        <w:t xml:space="preserve">ю членов </w:t>
      </w:r>
      <w:r w:rsidR="003723FC" w:rsidRPr="00E446B5">
        <w:rPr>
          <w:rFonts w:ascii="Times New Roman" w:hAnsi="Times New Roman" w:cs="Times New Roman"/>
          <w:sz w:val="28"/>
          <w:szCs w:val="28"/>
        </w:rPr>
        <w:t>П</w:t>
      </w:r>
      <w:r w:rsidR="00B16C30" w:rsidRPr="00E446B5">
        <w:rPr>
          <w:rFonts w:ascii="Times New Roman" w:hAnsi="Times New Roman" w:cs="Times New Roman"/>
          <w:sz w:val="28"/>
          <w:szCs w:val="28"/>
        </w:rPr>
        <w:t>рофсоюза;</w:t>
      </w:r>
    </w:p>
    <w:p w14:paraId="341CF88C" w14:textId="77777777" w:rsidR="006E6784" w:rsidRPr="00E446B5" w:rsidRDefault="006E6784" w:rsidP="00DF563B">
      <w:pPr>
        <w:numPr>
          <w:ilvl w:val="0"/>
          <w:numId w:val="4"/>
        </w:numPr>
        <w:tabs>
          <w:tab w:val="left" w:pos="993"/>
        </w:tabs>
        <w:spacing w:line="360" w:lineRule="auto"/>
        <w:ind w:right="20" w:firstLine="709"/>
        <w:jc w:val="both"/>
        <w:rPr>
          <w:rFonts w:ascii="Times New Roman" w:hAnsi="Times New Roman" w:cs="Times New Roman"/>
          <w:sz w:val="28"/>
          <w:szCs w:val="28"/>
        </w:rPr>
      </w:pPr>
      <w:r w:rsidRPr="00E446B5">
        <w:rPr>
          <w:rFonts w:ascii="Times New Roman" w:hAnsi="Times New Roman" w:cs="Times New Roman"/>
          <w:sz w:val="28"/>
          <w:szCs w:val="28"/>
        </w:rPr>
        <w:t xml:space="preserve">осуществлять мероприятия по организации отдыха, санаторно- курортного лечения </w:t>
      </w:r>
      <w:r w:rsidR="00B16C30" w:rsidRPr="00E446B5">
        <w:rPr>
          <w:rFonts w:ascii="Times New Roman" w:hAnsi="Times New Roman" w:cs="Times New Roman"/>
          <w:sz w:val="28"/>
          <w:szCs w:val="28"/>
        </w:rPr>
        <w:t xml:space="preserve">членов </w:t>
      </w:r>
      <w:r w:rsidR="003723FC" w:rsidRPr="00E446B5">
        <w:rPr>
          <w:rFonts w:ascii="Times New Roman" w:hAnsi="Times New Roman" w:cs="Times New Roman"/>
          <w:sz w:val="28"/>
          <w:szCs w:val="28"/>
        </w:rPr>
        <w:t>П</w:t>
      </w:r>
      <w:r w:rsidR="00B16C30" w:rsidRPr="00E446B5">
        <w:rPr>
          <w:rFonts w:ascii="Times New Roman" w:hAnsi="Times New Roman" w:cs="Times New Roman"/>
          <w:sz w:val="28"/>
          <w:szCs w:val="28"/>
        </w:rPr>
        <w:t>рофсоюза и их детей;</w:t>
      </w:r>
    </w:p>
    <w:p w14:paraId="5677DEB0" w14:textId="77777777" w:rsidR="006E6784" w:rsidRPr="00E446B5" w:rsidRDefault="006E6784" w:rsidP="00DF563B">
      <w:pPr>
        <w:numPr>
          <w:ilvl w:val="0"/>
          <w:numId w:val="4"/>
        </w:numPr>
        <w:tabs>
          <w:tab w:val="left" w:pos="940"/>
          <w:tab w:val="left" w:pos="993"/>
        </w:tabs>
        <w:spacing w:line="360" w:lineRule="auto"/>
        <w:ind w:right="20" w:firstLine="709"/>
        <w:jc w:val="both"/>
        <w:rPr>
          <w:rFonts w:ascii="Times New Roman" w:hAnsi="Times New Roman" w:cs="Times New Roman"/>
          <w:sz w:val="28"/>
          <w:szCs w:val="28"/>
        </w:rPr>
      </w:pPr>
      <w:r w:rsidRPr="00E446B5">
        <w:rPr>
          <w:rFonts w:ascii="Times New Roman" w:hAnsi="Times New Roman" w:cs="Times New Roman"/>
          <w:sz w:val="28"/>
          <w:szCs w:val="28"/>
        </w:rPr>
        <w:t xml:space="preserve">осуществлять контроль за соблюдением </w:t>
      </w:r>
      <w:r w:rsidR="003723FC" w:rsidRPr="00E446B5">
        <w:rPr>
          <w:rFonts w:ascii="Times New Roman" w:hAnsi="Times New Roman" w:cs="Times New Roman"/>
          <w:sz w:val="28"/>
          <w:szCs w:val="28"/>
        </w:rPr>
        <w:t xml:space="preserve">предоставления </w:t>
      </w:r>
      <w:r w:rsidRPr="00E446B5">
        <w:rPr>
          <w:rFonts w:ascii="Times New Roman" w:hAnsi="Times New Roman" w:cs="Times New Roman"/>
          <w:sz w:val="28"/>
          <w:szCs w:val="28"/>
        </w:rPr>
        <w:t xml:space="preserve">социальных </w:t>
      </w:r>
      <w:r w:rsidRPr="00E446B5">
        <w:rPr>
          <w:rFonts w:ascii="Times New Roman" w:hAnsi="Times New Roman" w:cs="Times New Roman"/>
          <w:sz w:val="28"/>
          <w:szCs w:val="28"/>
        </w:rPr>
        <w:lastRenderedPageBreak/>
        <w:t>гарантий</w:t>
      </w:r>
      <w:r w:rsidR="00B16C30" w:rsidRPr="00E446B5">
        <w:rPr>
          <w:rFonts w:ascii="Times New Roman" w:hAnsi="Times New Roman" w:cs="Times New Roman"/>
          <w:sz w:val="28"/>
          <w:szCs w:val="28"/>
        </w:rPr>
        <w:t xml:space="preserve"> членам </w:t>
      </w:r>
      <w:r w:rsidR="003723FC" w:rsidRPr="00E446B5">
        <w:rPr>
          <w:rFonts w:ascii="Times New Roman" w:hAnsi="Times New Roman" w:cs="Times New Roman"/>
          <w:sz w:val="28"/>
          <w:szCs w:val="28"/>
        </w:rPr>
        <w:t>П</w:t>
      </w:r>
      <w:r w:rsidR="00B16C30" w:rsidRPr="00E446B5">
        <w:rPr>
          <w:rFonts w:ascii="Times New Roman" w:hAnsi="Times New Roman" w:cs="Times New Roman"/>
          <w:sz w:val="28"/>
          <w:szCs w:val="28"/>
        </w:rPr>
        <w:t xml:space="preserve">рофсоюза </w:t>
      </w:r>
      <w:r w:rsidR="00260E19" w:rsidRPr="00E446B5">
        <w:rPr>
          <w:rFonts w:ascii="Times New Roman" w:hAnsi="Times New Roman" w:cs="Times New Roman"/>
          <w:sz w:val="28"/>
          <w:szCs w:val="28"/>
        </w:rPr>
        <w:t>в вопросах</w:t>
      </w:r>
      <w:r w:rsidRPr="00E446B5">
        <w:rPr>
          <w:rFonts w:ascii="Times New Roman" w:hAnsi="Times New Roman" w:cs="Times New Roman"/>
          <w:sz w:val="28"/>
          <w:szCs w:val="28"/>
        </w:rPr>
        <w:t xml:space="preserve"> обеспечения занятости, увольнения</w:t>
      </w:r>
      <w:r w:rsidR="00F44315" w:rsidRPr="00E446B5">
        <w:rPr>
          <w:rFonts w:ascii="Times New Roman" w:hAnsi="Times New Roman" w:cs="Times New Roman"/>
          <w:sz w:val="28"/>
          <w:szCs w:val="28"/>
        </w:rPr>
        <w:t>,</w:t>
      </w:r>
      <w:r w:rsidRPr="00E446B5">
        <w:rPr>
          <w:rFonts w:ascii="Times New Roman" w:hAnsi="Times New Roman" w:cs="Times New Roman"/>
          <w:sz w:val="28"/>
          <w:szCs w:val="28"/>
        </w:rPr>
        <w:t xml:space="preserve"> предоставления льготных компенсаций в соответствии с законодательством РФ</w:t>
      </w:r>
      <w:r w:rsidR="00F44315" w:rsidRPr="00E446B5">
        <w:rPr>
          <w:rFonts w:ascii="Times New Roman" w:hAnsi="Times New Roman" w:cs="Times New Roman"/>
          <w:sz w:val="28"/>
          <w:szCs w:val="28"/>
        </w:rPr>
        <w:t>,</w:t>
      </w:r>
      <w:r w:rsidRPr="00E446B5">
        <w:rPr>
          <w:rFonts w:ascii="Times New Roman" w:hAnsi="Times New Roman" w:cs="Times New Roman"/>
          <w:sz w:val="28"/>
          <w:szCs w:val="28"/>
        </w:rPr>
        <w:t xml:space="preserve"> РС (Я) и настоящим Соглашением;</w:t>
      </w:r>
    </w:p>
    <w:p w14:paraId="4FA6D8E2" w14:textId="77777777" w:rsidR="006E6784" w:rsidRPr="00E446B5" w:rsidRDefault="006E6784" w:rsidP="00DF563B">
      <w:pPr>
        <w:numPr>
          <w:ilvl w:val="0"/>
          <w:numId w:val="4"/>
        </w:numPr>
        <w:tabs>
          <w:tab w:val="left" w:pos="940"/>
          <w:tab w:val="left" w:pos="993"/>
        </w:tabs>
        <w:spacing w:line="360" w:lineRule="auto"/>
        <w:ind w:right="20" w:firstLine="709"/>
        <w:jc w:val="both"/>
        <w:rPr>
          <w:rFonts w:ascii="Times New Roman" w:hAnsi="Times New Roman" w:cs="Times New Roman"/>
          <w:sz w:val="28"/>
          <w:szCs w:val="28"/>
        </w:rPr>
      </w:pPr>
      <w:r w:rsidRPr="00E446B5">
        <w:rPr>
          <w:rFonts w:ascii="Times New Roman" w:hAnsi="Times New Roman" w:cs="Times New Roman"/>
          <w:sz w:val="28"/>
          <w:szCs w:val="28"/>
        </w:rPr>
        <w:t>анализировать социально-экономическое положение работников отрасли, взаимодействовать с депутатами Государственного собрания (Ил Тумэн) РС (Я) и правительственными структурами по вопросам усиления социальной защищенности работников;</w:t>
      </w:r>
    </w:p>
    <w:p w14:paraId="4EDB32DD" w14:textId="77777777" w:rsidR="006E6784" w:rsidRPr="00E446B5" w:rsidRDefault="006E6784" w:rsidP="00DF563B">
      <w:pPr>
        <w:numPr>
          <w:ilvl w:val="0"/>
          <w:numId w:val="4"/>
        </w:numPr>
        <w:tabs>
          <w:tab w:val="left" w:pos="940"/>
          <w:tab w:val="left" w:pos="993"/>
        </w:tabs>
        <w:spacing w:line="360" w:lineRule="auto"/>
        <w:ind w:right="20" w:firstLine="709"/>
        <w:jc w:val="both"/>
        <w:rPr>
          <w:rFonts w:ascii="Times New Roman" w:hAnsi="Times New Roman" w:cs="Times New Roman"/>
          <w:sz w:val="28"/>
          <w:szCs w:val="28"/>
        </w:rPr>
      </w:pPr>
      <w:r w:rsidRPr="00E446B5">
        <w:rPr>
          <w:rFonts w:ascii="Times New Roman" w:hAnsi="Times New Roman" w:cs="Times New Roman"/>
          <w:sz w:val="28"/>
          <w:szCs w:val="28"/>
        </w:rPr>
        <w:t xml:space="preserve">принимать необходимые меры по недопущению осуществления действий, приводящих к ухудшению положения </w:t>
      </w:r>
      <w:r w:rsidR="00ED0D12" w:rsidRPr="00E446B5">
        <w:rPr>
          <w:rFonts w:ascii="Times New Roman" w:hAnsi="Times New Roman" w:cs="Times New Roman"/>
          <w:sz w:val="28"/>
          <w:szCs w:val="28"/>
        </w:rPr>
        <w:t>образовательных организаций</w:t>
      </w:r>
      <w:r w:rsidRPr="00E446B5">
        <w:rPr>
          <w:rFonts w:ascii="Times New Roman" w:hAnsi="Times New Roman" w:cs="Times New Roman"/>
          <w:sz w:val="28"/>
          <w:szCs w:val="28"/>
        </w:rPr>
        <w:t xml:space="preserve"> и </w:t>
      </w:r>
      <w:r w:rsidR="00B16C30" w:rsidRPr="00E446B5">
        <w:rPr>
          <w:rFonts w:ascii="Times New Roman" w:hAnsi="Times New Roman" w:cs="Times New Roman"/>
          <w:sz w:val="28"/>
          <w:szCs w:val="28"/>
        </w:rPr>
        <w:t xml:space="preserve">их </w:t>
      </w:r>
      <w:r w:rsidRPr="00E446B5">
        <w:rPr>
          <w:rFonts w:ascii="Times New Roman" w:hAnsi="Times New Roman" w:cs="Times New Roman"/>
          <w:sz w:val="28"/>
          <w:szCs w:val="28"/>
        </w:rPr>
        <w:t>работников;</w:t>
      </w:r>
    </w:p>
    <w:p w14:paraId="4A3B1D2E" w14:textId="77777777" w:rsidR="003F72A7" w:rsidRPr="00E446B5" w:rsidRDefault="006E6784" w:rsidP="00DF563B">
      <w:pPr>
        <w:numPr>
          <w:ilvl w:val="0"/>
          <w:numId w:val="4"/>
        </w:numPr>
        <w:tabs>
          <w:tab w:val="left" w:pos="940"/>
          <w:tab w:val="left" w:pos="993"/>
        </w:tabs>
        <w:spacing w:line="360" w:lineRule="auto"/>
        <w:ind w:right="20" w:firstLine="709"/>
        <w:jc w:val="both"/>
        <w:rPr>
          <w:rFonts w:ascii="Times New Roman" w:hAnsi="Times New Roman" w:cs="Times New Roman"/>
          <w:sz w:val="28"/>
          <w:szCs w:val="28"/>
        </w:rPr>
      </w:pPr>
      <w:r w:rsidRPr="00E446B5">
        <w:rPr>
          <w:rFonts w:ascii="Times New Roman" w:hAnsi="Times New Roman" w:cs="Times New Roman"/>
          <w:sz w:val="28"/>
          <w:szCs w:val="28"/>
        </w:rPr>
        <w:t>использовать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социально-экономических прав и гарантий работников отрасли;</w:t>
      </w:r>
    </w:p>
    <w:p w14:paraId="58DB3FD5" w14:textId="424E3A9E" w:rsidR="006E6784" w:rsidRPr="00E446B5" w:rsidRDefault="006E6784" w:rsidP="00DF563B">
      <w:pPr>
        <w:numPr>
          <w:ilvl w:val="0"/>
          <w:numId w:val="4"/>
        </w:numPr>
        <w:tabs>
          <w:tab w:val="left" w:pos="940"/>
          <w:tab w:val="left" w:pos="993"/>
        </w:tabs>
        <w:spacing w:line="360" w:lineRule="auto"/>
        <w:ind w:right="23" w:firstLine="709"/>
        <w:jc w:val="both"/>
        <w:rPr>
          <w:rFonts w:ascii="Times New Roman" w:hAnsi="Times New Roman" w:cs="Times New Roman"/>
          <w:sz w:val="28"/>
          <w:szCs w:val="28"/>
        </w:rPr>
      </w:pPr>
      <w:r w:rsidRPr="00E446B5">
        <w:rPr>
          <w:rFonts w:ascii="Times New Roman" w:hAnsi="Times New Roman" w:cs="Times New Roman"/>
          <w:sz w:val="28"/>
          <w:szCs w:val="28"/>
        </w:rPr>
        <w:t>доводить до сведения Минобр</w:t>
      </w:r>
      <w:r w:rsidR="007108C6" w:rsidRPr="00E446B5">
        <w:rPr>
          <w:rFonts w:ascii="Times New Roman" w:hAnsi="Times New Roman" w:cs="Times New Roman"/>
          <w:sz w:val="28"/>
          <w:szCs w:val="28"/>
        </w:rPr>
        <w:t>науки</w:t>
      </w:r>
      <w:r w:rsidR="00E1162B">
        <w:rPr>
          <w:rFonts w:ascii="Times New Roman" w:hAnsi="Times New Roman" w:cs="Times New Roman"/>
          <w:sz w:val="28"/>
          <w:szCs w:val="28"/>
        </w:rPr>
        <w:t xml:space="preserve"> РС (Я)</w:t>
      </w:r>
      <w:r w:rsidRPr="00E446B5">
        <w:rPr>
          <w:rFonts w:ascii="Times New Roman" w:hAnsi="Times New Roman" w:cs="Times New Roman"/>
          <w:sz w:val="28"/>
          <w:szCs w:val="28"/>
        </w:rPr>
        <w:t xml:space="preserve"> информацию </w:t>
      </w:r>
      <w:r w:rsidR="00B16C30" w:rsidRPr="00E446B5">
        <w:rPr>
          <w:rFonts w:ascii="Times New Roman" w:hAnsi="Times New Roman" w:cs="Times New Roman"/>
          <w:sz w:val="28"/>
          <w:szCs w:val="28"/>
        </w:rPr>
        <w:t>Ц</w:t>
      </w:r>
      <w:r w:rsidR="007108C6" w:rsidRPr="00E446B5">
        <w:rPr>
          <w:rFonts w:ascii="Times New Roman" w:hAnsi="Times New Roman" w:cs="Times New Roman"/>
          <w:sz w:val="28"/>
          <w:szCs w:val="28"/>
        </w:rPr>
        <w:t xml:space="preserve">ентрального </w:t>
      </w:r>
      <w:r w:rsidR="00B16C30" w:rsidRPr="00E446B5">
        <w:rPr>
          <w:rFonts w:ascii="Times New Roman" w:hAnsi="Times New Roman" w:cs="Times New Roman"/>
          <w:sz w:val="28"/>
          <w:szCs w:val="28"/>
        </w:rPr>
        <w:t>С</w:t>
      </w:r>
      <w:r w:rsidR="007108C6" w:rsidRPr="00E446B5">
        <w:rPr>
          <w:rFonts w:ascii="Times New Roman" w:hAnsi="Times New Roman" w:cs="Times New Roman"/>
          <w:sz w:val="28"/>
          <w:szCs w:val="28"/>
        </w:rPr>
        <w:t>овета</w:t>
      </w:r>
      <w:r w:rsidR="00B16C30" w:rsidRPr="00E446B5">
        <w:rPr>
          <w:rFonts w:ascii="Times New Roman" w:hAnsi="Times New Roman" w:cs="Times New Roman"/>
          <w:sz w:val="28"/>
          <w:szCs w:val="28"/>
        </w:rPr>
        <w:t xml:space="preserve">, </w:t>
      </w:r>
      <w:r w:rsidRPr="00E446B5">
        <w:rPr>
          <w:rFonts w:ascii="Times New Roman" w:hAnsi="Times New Roman" w:cs="Times New Roman"/>
          <w:sz w:val="28"/>
          <w:szCs w:val="28"/>
        </w:rPr>
        <w:t>Ф</w:t>
      </w:r>
      <w:r w:rsidR="007108C6" w:rsidRPr="00E446B5">
        <w:rPr>
          <w:rFonts w:ascii="Times New Roman" w:hAnsi="Times New Roman" w:cs="Times New Roman"/>
          <w:sz w:val="28"/>
          <w:szCs w:val="28"/>
        </w:rPr>
        <w:t>едерации профсоюзов</w:t>
      </w:r>
      <w:r w:rsidRPr="00E446B5">
        <w:rPr>
          <w:rFonts w:ascii="Times New Roman" w:hAnsi="Times New Roman" w:cs="Times New Roman"/>
          <w:sz w:val="28"/>
          <w:szCs w:val="28"/>
        </w:rPr>
        <w:t xml:space="preserve">, </w:t>
      </w:r>
      <w:r w:rsidR="00294DBC" w:rsidRPr="00294DBC">
        <w:rPr>
          <w:rFonts w:ascii="Times New Roman" w:hAnsi="Times New Roman" w:cs="Times New Roman"/>
          <w:sz w:val="28"/>
          <w:szCs w:val="28"/>
        </w:rPr>
        <w:t>Комитет</w:t>
      </w:r>
      <w:r w:rsidR="00294DBC">
        <w:rPr>
          <w:rFonts w:ascii="Times New Roman" w:hAnsi="Times New Roman" w:cs="Times New Roman"/>
          <w:sz w:val="28"/>
          <w:szCs w:val="28"/>
        </w:rPr>
        <w:t>а</w:t>
      </w:r>
      <w:r w:rsidRPr="00E446B5">
        <w:rPr>
          <w:rFonts w:ascii="Times New Roman" w:hAnsi="Times New Roman" w:cs="Times New Roman"/>
          <w:sz w:val="28"/>
          <w:szCs w:val="28"/>
        </w:rPr>
        <w:t>, документы, направляемые в органы исполнительной и законодательной власти.</w:t>
      </w:r>
    </w:p>
    <w:p w14:paraId="6E2CAB36" w14:textId="77777777" w:rsidR="00926FD6" w:rsidRPr="00E446B5" w:rsidRDefault="00926FD6" w:rsidP="004949B4">
      <w:pPr>
        <w:pStyle w:val="Heading10"/>
        <w:keepNext/>
        <w:keepLines/>
        <w:shd w:val="clear" w:color="auto" w:fill="auto"/>
        <w:tabs>
          <w:tab w:val="left" w:pos="993"/>
        </w:tabs>
        <w:spacing w:before="120" w:after="120" w:line="360" w:lineRule="auto"/>
        <w:ind w:firstLine="709"/>
        <w:rPr>
          <w:color w:val="000000"/>
          <w:sz w:val="28"/>
          <w:szCs w:val="28"/>
        </w:rPr>
      </w:pPr>
      <w:r w:rsidRPr="00E446B5">
        <w:rPr>
          <w:color w:val="000000"/>
          <w:sz w:val="28"/>
          <w:szCs w:val="28"/>
        </w:rPr>
        <w:t>1</w:t>
      </w:r>
      <w:r w:rsidR="00686860" w:rsidRPr="00E446B5">
        <w:rPr>
          <w:color w:val="000000"/>
          <w:sz w:val="28"/>
          <w:szCs w:val="28"/>
        </w:rPr>
        <w:t>2</w:t>
      </w:r>
      <w:r w:rsidRPr="00E446B5">
        <w:rPr>
          <w:color w:val="000000"/>
          <w:sz w:val="28"/>
          <w:szCs w:val="28"/>
        </w:rPr>
        <w:t>. Контроль за выполнением Соглашения.</w:t>
      </w:r>
    </w:p>
    <w:p w14:paraId="42B138D8" w14:textId="77777777" w:rsidR="00926FD6" w:rsidRPr="00E446B5" w:rsidRDefault="007A62AD" w:rsidP="00DF563B">
      <w:pPr>
        <w:tabs>
          <w:tab w:val="left" w:pos="993"/>
          <w:tab w:val="left" w:pos="1446"/>
        </w:tabs>
        <w:spacing w:line="360" w:lineRule="auto"/>
        <w:ind w:firstLine="709"/>
        <w:jc w:val="both"/>
        <w:rPr>
          <w:rFonts w:ascii="Times New Roman" w:hAnsi="Times New Roman" w:cs="Times New Roman"/>
          <w:sz w:val="28"/>
          <w:szCs w:val="28"/>
        </w:rPr>
      </w:pPr>
      <w:r w:rsidRPr="00E446B5">
        <w:rPr>
          <w:rFonts w:ascii="Times New Roman" w:hAnsi="Times New Roman" w:cs="Times New Roman"/>
          <w:sz w:val="28"/>
          <w:szCs w:val="28"/>
        </w:rPr>
        <w:t>1</w:t>
      </w:r>
      <w:r w:rsidR="00686860" w:rsidRPr="00E446B5">
        <w:rPr>
          <w:rFonts w:ascii="Times New Roman" w:hAnsi="Times New Roman" w:cs="Times New Roman"/>
          <w:sz w:val="28"/>
          <w:szCs w:val="28"/>
        </w:rPr>
        <w:t>2</w:t>
      </w:r>
      <w:r w:rsidRPr="00E446B5">
        <w:rPr>
          <w:rFonts w:ascii="Times New Roman" w:hAnsi="Times New Roman" w:cs="Times New Roman"/>
          <w:sz w:val="28"/>
          <w:szCs w:val="28"/>
        </w:rPr>
        <w:t>.1.</w:t>
      </w:r>
      <w:r w:rsidR="00664595" w:rsidRPr="00E446B5">
        <w:rPr>
          <w:rFonts w:ascii="Times New Roman" w:hAnsi="Times New Roman" w:cs="Times New Roman"/>
          <w:sz w:val="28"/>
          <w:szCs w:val="28"/>
        </w:rPr>
        <w:t xml:space="preserve"> </w:t>
      </w:r>
      <w:r w:rsidR="00926FD6" w:rsidRPr="00E446B5">
        <w:rPr>
          <w:rFonts w:ascii="Times New Roman" w:hAnsi="Times New Roman" w:cs="Times New Roman"/>
          <w:sz w:val="28"/>
          <w:szCs w:val="28"/>
        </w:rPr>
        <w:t>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14:paraId="23DE849F" w14:textId="77777777" w:rsidR="00926FD6" w:rsidRPr="00E446B5" w:rsidRDefault="00926FD6" w:rsidP="00DF563B">
      <w:pPr>
        <w:tabs>
          <w:tab w:val="left" w:pos="993"/>
        </w:tabs>
        <w:spacing w:line="360" w:lineRule="auto"/>
        <w:ind w:firstLine="709"/>
        <w:jc w:val="both"/>
        <w:rPr>
          <w:rFonts w:ascii="Times New Roman" w:hAnsi="Times New Roman" w:cs="Times New Roman"/>
          <w:sz w:val="28"/>
          <w:szCs w:val="28"/>
        </w:rPr>
      </w:pPr>
      <w:r w:rsidRPr="00E446B5">
        <w:rPr>
          <w:rFonts w:ascii="Times New Roman" w:hAnsi="Times New Roman" w:cs="Times New Roman"/>
          <w:sz w:val="28"/>
          <w:szCs w:val="28"/>
        </w:rPr>
        <w:t xml:space="preserve">Текущий контроль за выполнением Соглашения осуществляет комиссия по регулированию социально-трудовых отношений в порядке, </w:t>
      </w:r>
      <w:r w:rsidR="009B2C95" w:rsidRPr="00E446B5">
        <w:rPr>
          <w:rFonts w:ascii="Times New Roman" w:hAnsi="Times New Roman" w:cs="Times New Roman"/>
          <w:sz w:val="28"/>
          <w:szCs w:val="28"/>
        </w:rPr>
        <w:t>установленном сторонами</w:t>
      </w:r>
      <w:r w:rsidRPr="00E446B5">
        <w:rPr>
          <w:rFonts w:ascii="Times New Roman" w:hAnsi="Times New Roman" w:cs="Times New Roman"/>
          <w:sz w:val="28"/>
          <w:szCs w:val="28"/>
        </w:rPr>
        <w:t xml:space="preserve"> Соглашения.</w:t>
      </w:r>
    </w:p>
    <w:p w14:paraId="2A928C8C" w14:textId="77777777" w:rsidR="009B2C95" w:rsidRPr="00E446B5" w:rsidRDefault="007A62AD" w:rsidP="00DF563B">
      <w:pPr>
        <w:tabs>
          <w:tab w:val="left" w:pos="993"/>
          <w:tab w:val="left" w:pos="1446"/>
        </w:tabs>
        <w:spacing w:line="360" w:lineRule="auto"/>
        <w:ind w:firstLine="709"/>
        <w:jc w:val="both"/>
        <w:rPr>
          <w:rFonts w:ascii="Times New Roman" w:hAnsi="Times New Roman" w:cs="Times New Roman"/>
          <w:sz w:val="28"/>
          <w:szCs w:val="28"/>
        </w:rPr>
      </w:pPr>
      <w:r w:rsidRPr="00E446B5">
        <w:rPr>
          <w:rFonts w:ascii="Times New Roman" w:hAnsi="Times New Roman" w:cs="Times New Roman"/>
          <w:sz w:val="28"/>
          <w:szCs w:val="28"/>
        </w:rPr>
        <w:t>1</w:t>
      </w:r>
      <w:r w:rsidR="00686860" w:rsidRPr="00E446B5">
        <w:rPr>
          <w:rFonts w:ascii="Times New Roman" w:hAnsi="Times New Roman" w:cs="Times New Roman"/>
          <w:sz w:val="28"/>
          <w:szCs w:val="28"/>
        </w:rPr>
        <w:t>2</w:t>
      </w:r>
      <w:r w:rsidRPr="00E446B5">
        <w:rPr>
          <w:rFonts w:ascii="Times New Roman" w:hAnsi="Times New Roman" w:cs="Times New Roman"/>
          <w:sz w:val="28"/>
          <w:szCs w:val="28"/>
        </w:rPr>
        <w:t>.</w:t>
      </w:r>
      <w:r w:rsidR="00664595" w:rsidRPr="00E446B5">
        <w:rPr>
          <w:rFonts w:ascii="Times New Roman" w:hAnsi="Times New Roman" w:cs="Times New Roman"/>
          <w:sz w:val="28"/>
          <w:szCs w:val="28"/>
        </w:rPr>
        <w:t>2</w:t>
      </w:r>
      <w:r w:rsidRPr="00E446B5">
        <w:rPr>
          <w:rFonts w:ascii="Times New Roman" w:hAnsi="Times New Roman" w:cs="Times New Roman"/>
          <w:sz w:val="28"/>
          <w:szCs w:val="28"/>
        </w:rPr>
        <w:t xml:space="preserve">. </w:t>
      </w:r>
      <w:r w:rsidR="009B2C95" w:rsidRPr="00E446B5">
        <w:rPr>
          <w:rFonts w:ascii="Times New Roman" w:hAnsi="Times New Roman" w:cs="Times New Roman"/>
          <w:sz w:val="28"/>
          <w:szCs w:val="28"/>
        </w:rPr>
        <w:t>Стороны ежегодно разрабатывают и утверждают план мероприятий по выполнению Соглашения с указанием конкретн</w:t>
      </w:r>
      <w:r w:rsidR="00B21D32" w:rsidRPr="00E446B5">
        <w:rPr>
          <w:rFonts w:ascii="Times New Roman" w:hAnsi="Times New Roman" w:cs="Times New Roman"/>
          <w:sz w:val="28"/>
          <w:szCs w:val="28"/>
        </w:rPr>
        <w:t>ых сроках и ответственных лиц.</w:t>
      </w:r>
    </w:p>
    <w:p w14:paraId="5326A6F5" w14:textId="0B7B295A" w:rsidR="00926FD6" w:rsidRPr="00E446B5" w:rsidRDefault="00B21D32" w:rsidP="00DF563B">
      <w:pPr>
        <w:tabs>
          <w:tab w:val="left" w:pos="993"/>
          <w:tab w:val="left" w:pos="1446"/>
        </w:tabs>
        <w:spacing w:line="360" w:lineRule="auto"/>
        <w:ind w:firstLine="709"/>
        <w:jc w:val="both"/>
        <w:rPr>
          <w:rFonts w:ascii="Times New Roman" w:hAnsi="Times New Roman" w:cs="Times New Roman"/>
          <w:sz w:val="28"/>
          <w:szCs w:val="28"/>
        </w:rPr>
      </w:pPr>
      <w:r w:rsidRPr="00E446B5">
        <w:rPr>
          <w:rFonts w:ascii="Times New Roman" w:hAnsi="Times New Roman" w:cs="Times New Roman"/>
          <w:sz w:val="28"/>
          <w:szCs w:val="28"/>
        </w:rPr>
        <w:t>1</w:t>
      </w:r>
      <w:r w:rsidR="00686860" w:rsidRPr="00E446B5">
        <w:rPr>
          <w:rFonts w:ascii="Times New Roman" w:hAnsi="Times New Roman" w:cs="Times New Roman"/>
          <w:sz w:val="28"/>
          <w:szCs w:val="28"/>
        </w:rPr>
        <w:t>2</w:t>
      </w:r>
      <w:r w:rsidRPr="00E446B5">
        <w:rPr>
          <w:rFonts w:ascii="Times New Roman" w:hAnsi="Times New Roman" w:cs="Times New Roman"/>
          <w:sz w:val="28"/>
          <w:szCs w:val="28"/>
        </w:rPr>
        <w:t xml:space="preserve">.3. </w:t>
      </w:r>
      <w:r w:rsidR="00926FD6" w:rsidRPr="00E446B5">
        <w:rPr>
          <w:rFonts w:ascii="Times New Roman" w:hAnsi="Times New Roman" w:cs="Times New Roman"/>
          <w:sz w:val="28"/>
          <w:szCs w:val="28"/>
        </w:rPr>
        <w:t xml:space="preserve">Информация о выполнении настоящего Соглашения ежегодно рассматривается на совместном заседании коллегии Минобразования и Президиума </w:t>
      </w:r>
      <w:r w:rsidR="0059636C">
        <w:rPr>
          <w:rFonts w:ascii="Times New Roman" w:hAnsi="Times New Roman" w:cs="Times New Roman"/>
          <w:sz w:val="28"/>
          <w:szCs w:val="28"/>
        </w:rPr>
        <w:t>республиканской организации</w:t>
      </w:r>
      <w:r w:rsidR="00294DBC" w:rsidRPr="00294DBC">
        <w:rPr>
          <w:rFonts w:ascii="Times New Roman" w:hAnsi="Times New Roman" w:cs="Times New Roman"/>
          <w:sz w:val="28"/>
          <w:szCs w:val="28"/>
        </w:rPr>
        <w:t xml:space="preserve"> Профсоюза</w:t>
      </w:r>
      <w:r w:rsidR="00294DBC" w:rsidRPr="00E446B5">
        <w:rPr>
          <w:rFonts w:ascii="Times New Roman" w:hAnsi="Times New Roman" w:cs="Times New Roman"/>
          <w:sz w:val="28"/>
          <w:szCs w:val="28"/>
        </w:rPr>
        <w:t xml:space="preserve"> </w:t>
      </w:r>
      <w:r w:rsidR="00926FD6" w:rsidRPr="00E446B5">
        <w:rPr>
          <w:rFonts w:ascii="Times New Roman" w:hAnsi="Times New Roman" w:cs="Times New Roman"/>
          <w:sz w:val="28"/>
          <w:szCs w:val="28"/>
        </w:rPr>
        <w:t xml:space="preserve">и доводится до сведения подведомственных учреждений, органов управления образованием, </w:t>
      </w:r>
      <w:r w:rsidR="00926FD6" w:rsidRPr="00E446B5">
        <w:rPr>
          <w:rFonts w:ascii="Times New Roman" w:hAnsi="Times New Roman" w:cs="Times New Roman"/>
          <w:sz w:val="28"/>
          <w:szCs w:val="28"/>
        </w:rPr>
        <w:lastRenderedPageBreak/>
        <w:t>территориальных и первичных организаций Профсоюза.</w:t>
      </w:r>
    </w:p>
    <w:p w14:paraId="0CDFE584" w14:textId="77777777" w:rsidR="00926FD6" w:rsidRPr="00E446B5" w:rsidRDefault="007A62AD" w:rsidP="00DF563B">
      <w:pPr>
        <w:tabs>
          <w:tab w:val="left" w:pos="993"/>
          <w:tab w:val="left" w:pos="1446"/>
        </w:tabs>
        <w:spacing w:line="360" w:lineRule="auto"/>
        <w:ind w:firstLine="709"/>
        <w:jc w:val="both"/>
        <w:rPr>
          <w:rFonts w:ascii="Times New Roman" w:hAnsi="Times New Roman" w:cs="Times New Roman"/>
          <w:sz w:val="28"/>
          <w:szCs w:val="28"/>
        </w:rPr>
      </w:pPr>
      <w:r w:rsidRPr="00E446B5">
        <w:rPr>
          <w:rFonts w:ascii="Times New Roman" w:hAnsi="Times New Roman" w:cs="Times New Roman"/>
          <w:sz w:val="28"/>
          <w:szCs w:val="28"/>
        </w:rPr>
        <w:t>1</w:t>
      </w:r>
      <w:r w:rsidR="00686860" w:rsidRPr="00E446B5">
        <w:rPr>
          <w:rFonts w:ascii="Times New Roman" w:hAnsi="Times New Roman" w:cs="Times New Roman"/>
          <w:sz w:val="28"/>
          <w:szCs w:val="28"/>
        </w:rPr>
        <w:t>2</w:t>
      </w:r>
      <w:r w:rsidRPr="00E446B5">
        <w:rPr>
          <w:rFonts w:ascii="Times New Roman" w:hAnsi="Times New Roman" w:cs="Times New Roman"/>
          <w:sz w:val="28"/>
          <w:szCs w:val="28"/>
        </w:rPr>
        <w:t>.</w:t>
      </w:r>
      <w:r w:rsidR="00B21D32" w:rsidRPr="00E446B5">
        <w:rPr>
          <w:rFonts w:ascii="Times New Roman" w:hAnsi="Times New Roman" w:cs="Times New Roman"/>
          <w:sz w:val="28"/>
          <w:szCs w:val="28"/>
        </w:rPr>
        <w:t>4</w:t>
      </w:r>
      <w:r w:rsidRPr="00E446B5">
        <w:rPr>
          <w:rFonts w:ascii="Times New Roman" w:hAnsi="Times New Roman" w:cs="Times New Roman"/>
          <w:sz w:val="28"/>
          <w:szCs w:val="28"/>
        </w:rPr>
        <w:t xml:space="preserve">. </w:t>
      </w:r>
      <w:r w:rsidR="00926FD6" w:rsidRPr="00E446B5">
        <w:rPr>
          <w:rFonts w:ascii="Times New Roman" w:hAnsi="Times New Roman" w:cs="Times New Roman"/>
          <w:sz w:val="28"/>
          <w:szCs w:val="28"/>
        </w:rPr>
        <w:t xml:space="preserve">Представители сторон несут ответственность за уклонение от участия в коллективных переговорах по заключению, изменению Соглашения, </w:t>
      </w:r>
      <w:r w:rsidR="004949B4" w:rsidRPr="00E446B5">
        <w:rPr>
          <w:rFonts w:ascii="Times New Roman" w:hAnsi="Times New Roman" w:cs="Times New Roman"/>
          <w:sz w:val="28"/>
          <w:szCs w:val="28"/>
        </w:rPr>
        <w:t>непредставление</w:t>
      </w:r>
      <w:r w:rsidR="00926FD6" w:rsidRPr="00E446B5">
        <w:rPr>
          <w:rFonts w:ascii="Times New Roman" w:hAnsi="Times New Roman" w:cs="Times New Roman"/>
          <w:sz w:val="28"/>
          <w:szCs w:val="28"/>
        </w:rPr>
        <w:t xml:space="preserve">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14:paraId="0474AAA2" w14:textId="77777777" w:rsidR="0008398F" w:rsidRPr="00E446B5" w:rsidRDefault="0008398F" w:rsidP="00686860">
      <w:pPr>
        <w:pStyle w:val="11"/>
        <w:spacing w:before="0" w:after="0" w:line="240" w:lineRule="auto"/>
        <w:ind w:right="-13" w:firstLine="0"/>
        <w:rPr>
          <w:sz w:val="28"/>
          <w:szCs w:val="28"/>
        </w:rPr>
      </w:pPr>
    </w:p>
    <w:p w14:paraId="0AC2CCBD" w14:textId="77777777" w:rsidR="000F0F46" w:rsidRPr="00E446B5" w:rsidRDefault="00B21D32" w:rsidP="00686860">
      <w:pPr>
        <w:pStyle w:val="11"/>
        <w:spacing w:before="0" w:after="0" w:line="240" w:lineRule="auto"/>
        <w:ind w:right="-13" w:firstLine="0"/>
        <w:rPr>
          <w:sz w:val="28"/>
          <w:szCs w:val="28"/>
        </w:rPr>
      </w:pPr>
      <w:r w:rsidRPr="00E446B5">
        <w:rPr>
          <w:sz w:val="28"/>
          <w:szCs w:val="28"/>
        </w:rPr>
        <w:t xml:space="preserve">     </w:t>
      </w:r>
      <w:r w:rsidR="007E7EDC" w:rsidRPr="00E446B5">
        <w:rPr>
          <w:sz w:val="28"/>
          <w:szCs w:val="28"/>
        </w:rPr>
        <w:t xml:space="preserve">       </w:t>
      </w:r>
      <w:r w:rsidR="00B16C30" w:rsidRPr="00E446B5">
        <w:rPr>
          <w:sz w:val="28"/>
          <w:szCs w:val="28"/>
        </w:rPr>
        <w:t>Министр</w:t>
      </w:r>
      <w:r w:rsidR="007D7740" w:rsidRPr="00E446B5">
        <w:rPr>
          <w:sz w:val="28"/>
          <w:szCs w:val="28"/>
        </w:rPr>
        <w:tab/>
      </w:r>
      <w:r w:rsidR="007D7740" w:rsidRPr="00E446B5">
        <w:rPr>
          <w:sz w:val="28"/>
          <w:szCs w:val="28"/>
        </w:rPr>
        <w:tab/>
      </w:r>
      <w:r w:rsidR="007D7740" w:rsidRPr="00E446B5">
        <w:rPr>
          <w:sz w:val="28"/>
          <w:szCs w:val="28"/>
        </w:rPr>
        <w:tab/>
      </w:r>
      <w:r w:rsidR="007D7740" w:rsidRPr="00E446B5">
        <w:rPr>
          <w:sz w:val="28"/>
          <w:szCs w:val="28"/>
        </w:rPr>
        <w:tab/>
      </w:r>
      <w:r w:rsidR="007D7740" w:rsidRPr="00E446B5">
        <w:rPr>
          <w:sz w:val="28"/>
          <w:szCs w:val="28"/>
        </w:rPr>
        <w:tab/>
      </w:r>
      <w:r w:rsidR="007D7740" w:rsidRPr="00E446B5">
        <w:rPr>
          <w:sz w:val="28"/>
          <w:szCs w:val="28"/>
        </w:rPr>
        <w:tab/>
      </w:r>
      <w:r w:rsidR="007D7740" w:rsidRPr="00E446B5">
        <w:rPr>
          <w:sz w:val="28"/>
          <w:szCs w:val="28"/>
        </w:rPr>
        <w:tab/>
      </w:r>
      <w:r w:rsidR="007D7740" w:rsidRPr="00E446B5">
        <w:rPr>
          <w:sz w:val="28"/>
          <w:szCs w:val="28"/>
        </w:rPr>
        <w:tab/>
        <w:t>Председатель</w:t>
      </w:r>
    </w:p>
    <w:p w14:paraId="6E3537DD" w14:textId="77777777" w:rsidR="00B16C30" w:rsidRPr="00E446B5" w:rsidRDefault="007E7EDC" w:rsidP="00686860">
      <w:pPr>
        <w:pStyle w:val="11"/>
        <w:spacing w:before="0" w:after="0" w:line="240" w:lineRule="auto"/>
        <w:ind w:right="-13" w:firstLine="0"/>
        <w:rPr>
          <w:sz w:val="28"/>
          <w:szCs w:val="28"/>
        </w:rPr>
      </w:pPr>
      <w:r w:rsidRPr="00E446B5">
        <w:rPr>
          <w:sz w:val="28"/>
          <w:szCs w:val="28"/>
        </w:rPr>
        <w:t xml:space="preserve">    </w:t>
      </w:r>
      <w:r w:rsidR="007D7740" w:rsidRPr="00E446B5">
        <w:rPr>
          <w:sz w:val="28"/>
          <w:szCs w:val="28"/>
        </w:rPr>
        <w:t>о</w:t>
      </w:r>
      <w:r w:rsidR="00B16C30" w:rsidRPr="00E446B5">
        <w:rPr>
          <w:sz w:val="28"/>
          <w:szCs w:val="28"/>
        </w:rPr>
        <w:t xml:space="preserve">бразования </w:t>
      </w:r>
      <w:r w:rsidR="00B21D32" w:rsidRPr="00E446B5">
        <w:rPr>
          <w:sz w:val="28"/>
          <w:szCs w:val="28"/>
        </w:rPr>
        <w:t>и науки</w:t>
      </w:r>
      <w:r w:rsidR="007D7740" w:rsidRPr="00E446B5">
        <w:rPr>
          <w:sz w:val="28"/>
          <w:szCs w:val="28"/>
        </w:rPr>
        <w:tab/>
      </w:r>
      <w:r w:rsidR="007D7740" w:rsidRPr="00E446B5">
        <w:rPr>
          <w:sz w:val="28"/>
          <w:szCs w:val="28"/>
        </w:rPr>
        <w:tab/>
      </w:r>
      <w:r w:rsidR="007D7740" w:rsidRPr="00E446B5">
        <w:rPr>
          <w:sz w:val="28"/>
          <w:szCs w:val="28"/>
        </w:rPr>
        <w:tab/>
      </w:r>
      <w:r w:rsidR="007D7740" w:rsidRPr="00E446B5">
        <w:rPr>
          <w:sz w:val="28"/>
          <w:szCs w:val="28"/>
        </w:rPr>
        <w:tab/>
        <w:t xml:space="preserve">     </w:t>
      </w:r>
      <w:r w:rsidRPr="00E446B5">
        <w:rPr>
          <w:sz w:val="28"/>
          <w:szCs w:val="28"/>
        </w:rPr>
        <w:t xml:space="preserve">         </w:t>
      </w:r>
      <w:r w:rsidR="007D7740" w:rsidRPr="00E446B5">
        <w:rPr>
          <w:sz w:val="28"/>
          <w:szCs w:val="28"/>
        </w:rPr>
        <w:t>республиканской организации</w:t>
      </w:r>
    </w:p>
    <w:p w14:paraId="0AAD04E3" w14:textId="77777777" w:rsidR="007D7740" w:rsidRPr="00E446B5" w:rsidRDefault="007D7740" w:rsidP="00686860">
      <w:pPr>
        <w:pStyle w:val="11"/>
        <w:spacing w:before="0" w:after="0" w:line="240" w:lineRule="auto"/>
        <w:ind w:right="-13" w:firstLine="0"/>
        <w:rPr>
          <w:sz w:val="28"/>
          <w:szCs w:val="28"/>
        </w:rPr>
      </w:pPr>
      <w:r w:rsidRPr="00E446B5">
        <w:rPr>
          <w:sz w:val="28"/>
          <w:szCs w:val="28"/>
        </w:rPr>
        <w:t xml:space="preserve"> </w:t>
      </w:r>
      <w:r w:rsidR="00B21D32" w:rsidRPr="00E446B5">
        <w:rPr>
          <w:sz w:val="28"/>
          <w:szCs w:val="28"/>
        </w:rPr>
        <w:t>Республики Саха (Якутия)</w:t>
      </w:r>
      <w:r w:rsidRPr="00E446B5">
        <w:rPr>
          <w:sz w:val="28"/>
          <w:szCs w:val="28"/>
        </w:rPr>
        <w:tab/>
      </w:r>
      <w:r w:rsidRPr="00E446B5">
        <w:rPr>
          <w:sz w:val="28"/>
          <w:szCs w:val="28"/>
        </w:rPr>
        <w:tab/>
      </w:r>
      <w:r w:rsidR="00126C3B" w:rsidRPr="00E446B5">
        <w:rPr>
          <w:sz w:val="28"/>
          <w:szCs w:val="28"/>
        </w:rPr>
        <w:tab/>
      </w:r>
      <w:r w:rsidR="00126C3B" w:rsidRPr="00E446B5">
        <w:rPr>
          <w:sz w:val="28"/>
          <w:szCs w:val="28"/>
        </w:rPr>
        <w:tab/>
      </w:r>
      <w:r w:rsidR="00126C3B" w:rsidRPr="00E446B5">
        <w:rPr>
          <w:sz w:val="28"/>
          <w:szCs w:val="28"/>
        </w:rPr>
        <w:tab/>
      </w:r>
      <w:r w:rsidR="00126C3B" w:rsidRPr="00E446B5">
        <w:rPr>
          <w:sz w:val="28"/>
          <w:szCs w:val="28"/>
        </w:rPr>
        <w:tab/>
      </w:r>
      <w:r w:rsidRPr="00E446B5">
        <w:rPr>
          <w:sz w:val="28"/>
          <w:szCs w:val="28"/>
        </w:rPr>
        <w:t>Профсоюза</w:t>
      </w:r>
      <w:r w:rsidRPr="00E446B5">
        <w:rPr>
          <w:sz w:val="28"/>
          <w:szCs w:val="28"/>
        </w:rPr>
        <w:tab/>
      </w:r>
    </w:p>
    <w:p w14:paraId="2AA125A6" w14:textId="77777777" w:rsidR="007D7740" w:rsidRPr="00E446B5" w:rsidRDefault="007D7740" w:rsidP="00686860">
      <w:pPr>
        <w:pStyle w:val="11"/>
        <w:spacing w:before="0" w:after="0" w:line="240" w:lineRule="auto"/>
        <w:ind w:right="-13" w:firstLine="0"/>
        <w:rPr>
          <w:sz w:val="28"/>
          <w:szCs w:val="28"/>
        </w:rPr>
      </w:pPr>
    </w:p>
    <w:p w14:paraId="032E1917" w14:textId="7ED69C8E" w:rsidR="007D7740" w:rsidRPr="00E446B5" w:rsidRDefault="007A62AD" w:rsidP="00686860">
      <w:pPr>
        <w:pStyle w:val="11"/>
        <w:spacing w:before="0" w:after="0" w:line="240" w:lineRule="auto"/>
        <w:ind w:right="-13" w:firstLine="0"/>
        <w:rPr>
          <w:sz w:val="28"/>
          <w:szCs w:val="28"/>
        </w:rPr>
      </w:pPr>
      <w:r w:rsidRPr="00E446B5">
        <w:rPr>
          <w:sz w:val="28"/>
          <w:szCs w:val="28"/>
          <w:u w:val="single"/>
        </w:rPr>
        <w:tab/>
      </w:r>
      <w:r w:rsidRPr="00E446B5">
        <w:rPr>
          <w:sz w:val="28"/>
          <w:szCs w:val="28"/>
          <w:u w:val="single"/>
        </w:rPr>
        <w:tab/>
      </w:r>
      <w:r w:rsidRPr="00E446B5">
        <w:rPr>
          <w:sz w:val="28"/>
          <w:szCs w:val="28"/>
          <w:u w:val="single"/>
        </w:rPr>
        <w:tab/>
      </w:r>
      <w:r w:rsidR="00FE1982">
        <w:rPr>
          <w:sz w:val="28"/>
          <w:szCs w:val="28"/>
        </w:rPr>
        <w:t>И.П. Любимова</w:t>
      </w:r>
      <w:r w:rsidR="007D7740" w:rsidRPr="00E446B5">
        <w:rPr>
          <w:sz w:val="28"/>
          <w:szCs w:val="28"/>
        </w:rPr>
        <w:tab/>
      </w:r>
      <w:r w:rsidR="007D7740" w:rsidRPr="00E446B5">
        <w:rPr>
          <w:sz w:val="28"/>
          <w:szCs w:val="28"/>
        </w:rPr>
        <w:tab/>
      </w:r>
      <w:r w:rsidRPr="00E446B5">
        <w:rPr>
          <w:sz w:val="28"/>
          <w:szCs w:val="28"/>
        </w:rPr>
        <w:t xml:space="preserve">            </w:t>
      </w:r>
      <w:r w:rsidRPr="00E446B5">
        <w:rPr>
          <w:sz w:val="28"/>
          <w:szCs w:val="28"/>
          <w:u w:val="single"/>
        </w:rPr>
        <w:tab/>
      </w:r>
      <w:r w:rsidRPr="00E446B5">
        <w:rPr>
          <w:sz w:val="28"/>
          <w:szCs w:val="28"/>
          <w:u w:val="single"/>
        </w:rPr>
        <w:tab/>
      </w:r>
      <w:r w:rsidRPr="00E446B5">
        <w:rPr>
          <w:sz w:val="28"/>
          <w:szCs w:val="28"/>
          <w:u w:val="single"/>
        </w:rPr>
        <w:tab/>
      </w:r>
      <w:r w:rsidR="007D7740" w:rsidRPr="00E446B5">
        <w:rPr>
          <w:sz w:val="28"/>
          <w:szCs w:val="28"/>
        </w:rPr>
        <w:t>Я.С. Щепанская</w:t>
      </w:r>
    </w:p>
    <w:p w14:paraId="1A853B49" w14:textId="77777777" w:rsidR="000F0F46" w:rsidRPr="00E446B5" w:rsidRDefault="000F0F46" w:rsidP="00DF563B">
      <w:pPr>
        <w:pStyle w:val="11"/>
        <w:tabs>
          <w:tab w:val="left" w:pos="993"/>
        </w:tabs>
        <w:spacing w:before="0" w:after="0" w:line="240" w:lineRule="auto"/>
        <w:ind w:right="-13" w:firstLine="709"/>
        <w:rPr>
          <w:sz w:val="28"/>
          <w:szCs w:val="28"/>
        </w:rPr>
      </w:pPr>
    </w:p>
    <w:p w14:paraId="04400E48" w14:textId="686F5D8D" w:rsidR="00E10BA0" w:rsidRPr="00547194" w:rsidRDefault="007D7740" w:rsidP="00E10BA0">
      <w:pPr>
        <w:pStyle w:val="11"/>
        <w:spacing w:before="0" w:after="0" w:line="240" w:lineRule="auto"/>
        <w:ind w:right="-13" w:firstLine="0"/>
        <w:rPr>
          <w:noProof/>
          <w:sz w:val="28"/>
          <w:szCs w:val="28"/>
        </w:rPr>
      </w:pPr>
      <w:bookmarkStart w:id="5" w:name="_Hlk525906213"/>
      <w:r w:rsidRPr="00E446B5">
        <w:rPr>
          <w:sz w:val="28"/>
          <w:szCs w:val="28"/>
        </w:rPr>
        <w:t>"</w:t>
      </w:r>
      <w:r w:rsidR="00126C3B" w:rsidRPr="00E446B5">
        <w:rPr>
          <w:sz w:val="28"/>
          <w:szCs w:val="28"/>
        </w:rPr>
        <w:t xml:space="preserve"> </w:t>
      </w:r>
      <w:r w:rsidR="00126C3B" w:rsidRPr="00E446B5">
        <w:rPr>
          <w:sz w:val="28"/>
          <w:szCs w:val="28"/>
          <w:u w:val="single"/>
        </w:rPr>
        <w:t xml:space="preserve">      </w:t>
      </w:r>
      <w:r w:rsidRPr="00E446B5">
        <w:rPr>
          <w:sz w:val="28"/>
          <w:szCs w:val="28"/>
        </w:rPr>
        <w:t>"</w:t>
      </w:r>
      <w:r w:rsidR="00126C3B" w:rsidRPr="00E446B5">
        <w:rPr>
          <w:sz w:val="28"/>
          <w:szCs w:val="28"/>
        </w:rPr>
        <w:t xml:space="preserve"> </w:t>
      </w:r>
      <w:r w:rsidR="00126C3B" w:rsidRPr="00E446B5">
        <w:rPr>
          <w:sz w:val="28"/>
          <w:szCs w:val="28"/>
          <w:u w:val="single"/>
        </w:rPr>
        <w:t xml:space="preserve">           </w:t>
      </w:r>
      <w:r w:rsidR="00F55845" w:rsidRPr="00E446B5">
        <w:rPr>
          <w:sz w:val="28"/>
          <w:szCs w:val="28"/>
          <w:u w:val="single"/>
        </w:rPr>
        <w:tab/>
      </w:r>
      <w:r w:rsidRPr="00E446B5">
        <w:rPr>
          <w:sz w:val="28"/>
          <w:szCs w:val="28"/>
        </w:rPr>
        <w:t xml:space="preserve"> 20</w:t>
      </w:r>
      <w:r w:rsidR="00F461B2" w:rsidRPr="00E446B5">
        <w:rPr>
          <w:sz w:val="28"/>
          <w:szCs w:val="28"/>
        </w:rPr>
        <w:t>___</w:t>
      </w:r>
      <w:r w:rsidR="00126C3B" w:rsidRPr="00E446B5">
        <w:rPr>
          <w:sz w:val="28"/>
          <w:szCs w:val="28"/>
        </w:rPr>
        <w:t xml:space="preserve"> </w:t>
      </w:r>
      <w:r w:rsidRPr="00E446B5">
        <w:rPr>
          <w:sz w:val="28"/>
          <w:szCs w:val="28"/>
        </w:rPr>
        <w:t>г.</w:t>
      </w:r>
      <w:r w:rsidR="00F461B2" w:rsidRPr="00E446B5">
        <w:rPr>
          <w:sz w:val="28"/>
          <w:szCs w:val="28"/>
        </w:rPr>
        <w:tab/>
      </w:r>
      <w:bookmarkEnd w:id="5"/>
      <w:r w:rsidR="00F461B2" w:rsidRPr="00E446B5">
        <w:rPr>
          <w:sz w:val="28"/>
          <w:szCs w:val="28"/>
        </w:rPr>
        <w:tab/>
      </w:r>
      <w:r w:rsidR="00F461B2" w:rsidRPr="00E446B5">
        <w:rPr>
          <w:sz w:val="28"/>
          <w:szCs w:val="28"/>
        </w:rPr>
        <w:tab/>
      </w:r>
      <w:r w:rsidR="00F461B2" w:rsidRPr="00E446B5">
        <w:rPr>
          <w:sz w:val="28"/>
          <w:szCs w:val="28"/>
        </w:rPr>
        <w:tab/>
      </w:r>
      <w:r w:rsidR="007813AB">
        <w:rPr>
          <w:sz w:val="28"/>
          <w:szCs w:val="28"/>
        </w:rPr>
        <w:t xml:space="preserve"> </w:t>
      </w:r>
      <w:r w:rsidR="00F461B2" w:rsidRPr="00E446B5">
        <w:rPr>
          <w:sz w:val="28"/>
          <w:szCs w:val="28"/>
        </w:rPr>
        <w:t>"</w:t>
      </w:r>
      <w:r w:rsidR="00F461B2" w:rsidRPr="00E446B5">
        <w:rPr>
          <w:sz w:val="28"/>
          <w:szCs w:val="28"/>
          <w:u w:val="single"/>
        </w:rPr>
        <w:t xml:space="preserve">      </w:t>
      </w:r>
      <w:r w:rsidR="00F461B2" w:rsidRPr="00E446B5">
        <w:rPr>
          <w:sz w:val="28"/>
          <w:szCs w:val="28"/>
        </w:rPr>
        <w:t xml:space="preserve">" </w:t>
      </w:r>
      <w:r w:rsidR="00F461B2" w:rsidRPr="00E446B5">
        <w:rPr>
          <w:sz w:val="28"/>
          <w:szCs w:val="28"/>
          <w:u w:val="single"/>
        </w:rPr>
        <w:t xml:space="preserve">           </w:t>
      </w:r>
      <w:r w:rsidR="00F461B2" w:rsidRPr="00E446B5">
        <w:rPr>
          <w:sz w:val="28"/>
          <w:szCs w:val="28"/>
          <w:u w:val="single"/>
        </w:rPr>
        <w:tab/>
      </w:r>
      <w:r w:rsidR="00F461B2" w:rsidRPr="00E446B5">
        <w:rPr>
          <w:sz w:val="28"/>
          <w:szCs w:val="28"/>
        </w:rPr>
        <w:t xml:space="preserve"> 20___ г.</w:t>
      </w:r>
      <w:r w:rsidR="00F461B2" w:rsidRPr="00547194">
        <w:rPr>
          <w:sz w:val="28"/>
          <w:szCs w:val="28"/>
        </w:rPr>
        <w:tab/>
      </w:r>
    </w:p>
    <w:p w14:paraId="28709176" w14:textId="77777777" w:rsidR="006969F7" w:rsidRDefault="00AE654B" w:rsidP="00223DB7">
      <w:pPr>
        <w:pStyle w:val="11"/>
        <w:tabs>
          <w:tab w:val="left" w:pos="993"/>
        </w:tabs>
        <w:spacing w:before="0" w:after="0" w:line="360" w:lineRule="auto"/>
        <w:ind w:right="-11" w:firstLine="709"/>
        <w:rPr>
          <w:noProof/>
          <w:sz w:val="28"/>
          <w:szCs w:val="28"/>
        </w:rPr>
      </w:pPr>
      <w:r w:rsidRPr="00547194">
        <w:rPr>
          <w:noProof/>
          <w:sz w:val="28"/>
          <w:szCs w:val="28"/>
        </w:rPr>
        <w:tab/>
      </w:r>
      <w:r w:rsidRPr="00547194">
        <w:rPr>
          <w:noProof/>
          <w:sz w:val="28"/>
          <w:szCs w:val="28"/>
        </w:rPr>
        <w:tab/>
      </w:r>
      <w:r w:rsidR="00F844DE">
        <w:rPr>
          <w:noProof/>
          <w:sz w:val="28"/>
          <w:szCs w:val="28"/>
        </w:rPr>
        <w:tab/>
      </w:r>
      <w:r w:rsidR="00F844DE">
        <w:rPr>
          <w:noProof/>
          <w:sz w:val="28"/>
          <w:szCs w:val="28"/>
        </w:rPr>
        <w:tab/>
      </w:r>
      <w:r w:rsidR="00F844DE">
        <w:rPr>
          <w:noProof/>
          <w:sz w:val="28"/>
          <w:szCs w:val="28"/>
        </w:rPr>
        <w:tab/>
      </w:r>
      <w:r w:rsidR="00F844DE">
        <w:rPr>
          <w:noProof/>
          <w:sz w:val="28"/>
          <w:szCs w:val="28"/>
        </w:rPr>
        <w:tab/>
      </w:r>
      <w:r w:rsidR="00F844DE">
        <w:rPr>
          <w:noProof/>
          <w:sz w:val="28"/>
          <w:szCs w:val="28"/>
        </w:rPr>
        <w:tab/>
      </w:r>
      <w:r w:rsidR="00F844DE">
        <w:rPr>
          <w:noProof/>
          <w:sz w:val="28"/>
          <w:szCs w:val="28"/>
        </w:rPr>
        <w:tab/>
      </w:r>
    </w:p>
    <w:p w14:paraId="01892347" w14:textId="77777777" w:rsidR="006969F7" w:rsidRDefault="006969F7" w:rsidP="00223DB7">
      <w:pPr>
        <w:pStyle w:val="11"/>
        <w:tabs>
          <w:tab w:val="left" w:pos="993"/>
        </w:tabs>
        <w:spacing w:before="0" w:after="0" w:line="360" w:lineRule="auto"/>
        <w:ind w:right="-11" w:firstLine="709"/>
        <w:rPr>
          <w:noProof/>
          <w:sz w:val="28"/>
          <w:szCs w:val="28"/>
        </w:rPr>
      </w:pPr>
    </w:p>
    <w:sectPr w:rsidR="006969F7" w:rsidSect="004E5EE7">
      <w:headerReference w:type="default" r:id="rId8"/>
      <w:footerReference w:type="default" r:id="rId9"/>
      <w:type w:val="continuous"/>
      <w:pgSz w:w="11906" w:h="16838" w:code="9"/>
      <w:pgMar w:top="851" w:right="720" w:bottom="993" w:left="1418" w:header="624"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4A804" w14:textId="77777777" w:rsidR="007611F8" w:rsidRDefault="007611F8" w:rsidP="00664502">
      <w:r>
        <w:separator/>
      </w:r>
    </w:p>
  </w:endnote>
  <w:endnote w:type="continuationSeparator" w:id="0">
    <w:p w14:paraId="4A6584CA" w14:textId="77777777" w:rsidR="007611F8" w:rsidRDefault="007611F8" w:rsidP="0066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367984521"/>
      <w:showingPlcHdr/>
    </w:sdtPr>
    <w:sdtEndPr/>
    <w:sdtContent>
      <w:p w14:paraId="0F122E26" w14:textId="77777777" w:rsidR="002356C5" w:rsidRDefault="002356C5">
        <w:pPr>
          <w:pStyle w:val="a8"/>
          <w:jc w:val="center"/>
        </w:pPr>
        <w:r>
          <w:rPr>
            <w:color w:val="auto"/>
          </w:rPr>
          <w:t xml:space="preserve">     </w:t>
        </w:r>
      </w:p>
    </w:sdtContent>
  </w:sdt>
  <w:p w14:paraId="47812B64" w14:textId="77777777" w:rsidR="002356C5" w:rsidRDefault="002356C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EDF72" w14:textId="77777777" w:rsidR="007611F8" w:rsidRDefault="007611F8"/>
  </w:footnote>
  <w:footnote w:type="continuationSeparator" w:id="0">
    <w:p w14:paraId="4465D981" w14:textId="77777777" w:rsidR="007611F8" w:rsidRDefault="007611F8"/>
  </w:footnote>
  <w:footnote w:id="1">
    <w:p w14:paraId="3A725F9A" w14:textId="77777777" w:rsidR="002356C5" w:rsidRDefault="002356C5">
      <w:pPr>
        <w:pStyle w:val="af3"/>
      </w:pPr>
      <w:r>
        <w:rPr>
          <w:rStyle w:val="af5"/>
        </w:rPr>
        <w:footnoteRef/>
      </w:r>
      <w:r>
        <w:t xml:space="preserve"> В коллективных договорах: «стороны договорились».</w:t>
      </w:r>
    </w:p>
  </w:footnote>
  <w:footnote w:id="2">
    <w:p w14:paraId="50CA6CD0" w14:textId="77777777" w:rsidR="002356C5" w:rsidRDefault="002356C5">
      <w:pPr>
        <w:pStyle w:val="af3"/>
      </w:pPr>
      <w:r>
        <w:rPr>
          <w:rStyle w:val="af5"/>
        </w:rPr>
        <w:footnoteRef/>
      </w:r>
      <w:r>
        <w:t xml:space="preserve"> В коллективных договорах: «стороны договорились о том, что».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132935"/>
      <w:docPartObj>
        <w:docPartGallery w:val="Page Numbers (Top of Page)"/>
        <w:docPartUnique/>
      </w:docPartObj>
    </w:sdtPr>
    <w:sdtEndPr/>
    <w:sdtContent>
      <w:p w14:paraId="203169B7" w14:textId="27CB8E88" w:rsidR="002356C5" w:rsidRDefault="002356C5">
        <w:pPr>
          <w:pStyle w:val="a6"/>
          <w:jc w:val="right"/>
        </w:pPr>
        <w:r>
          <w:fldChar w:fldCharType="begin"/>
        </w:r>
        <w:r>
          <w:instrText>PAGE   \* MERGEFORMAT</w:instrText>
        </w:r>
        <w:r>
          <w:fldChar w:fldCharType="separate"/>
        </w:r>
        <w:r w:rsidR="00BF269B">
          <w:rPr>
            <w:noProof/>
          </w:rPr>
          <w:t>2</w:t>
        </w:r>
        <w:r>
          <w:fldChar w:fldCharType="end"/>
        </w:r>
      </w:p>
    </w:sdtContent>
  </w:sdt>
  <w:p w14:paraId="22B14A81" w14:textId="77777777" w:rsidR="002356C5" w:rsidRDefault="002356C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0FF0"/>
    <w:multiLevelType w:val="multilevel"/>
    <w:tmpl w:val="24065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350A27"/>
    <w:multiLevelType w:val="multilevel"/>
    <w:tmpl w:val="3A5437E4"/>
    <w:lvl w:ilvl="0">
      <w:start w:val="2"/>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6E5EEF"/>
    <w:multiLevelType w:val="multilevel"/>
    <w:tmpl w:val="B2608ED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D57218"/>
    <w:multiLevelType w:val="multilevel"/>
    <w:tmpl w:val="8B92C6FE"/>
    <w:lvl w:ilvl="0">
      <w:start w:val="6"/>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0112D5"/>
    <w:multiLevelType w:val="multilevel"/>
    <w:tmpl w:val="2D3A6E18"/>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3E3A5B"/>
    <w:multiLevelType w:val="multilevel"/>
    <w:tmpl w:val="0652B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982A52"/>
    <w:multiLevelType w:val="multilevel"/>
    <w:tmpl w:val="8B3E34A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3F2F63"/>
    <w:multiLevelType w:val="multilevel"/>
    <w:tmpl w:val="24D4486A"/>
    <w:lvl w:ilvl="0">
      <w:start w:val="6"/>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910F30"/>
    <w:multiLevelType w:val="multilevel"/>
    <w:tmpl w:val="93548656"/>
    <w:lvl w:ilvl="0">
      <w:start w:val="7"/>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AA55D7"/>
    <w:multiLevelType w:val="multilevel"/>
    <w:tmpl w:val="C4767032"/>
    <w:lvl w:ilvl="0">
      <w:start w:val="5"/>
      <w:numFmt w:val="decimal"/>
      <w:lvlText w:val="8.%1."/>
      <w:lvlJc w:val="left"/>
      <w:rPr>
        <w:rFonts w:ascii="Palatino Linotype" w:eastAsia="Palatino Linotype" w:hAnsi="Palatino Linotype" w:cs="Palatino Linotype"/>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7431C2"/>
    <w:multiLevelType w:val="multilevel"/>
    <w:tmpl w:val="25B860F8"/>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4157C4"/>
    <w:multiLevelType w:val="multilevel"/>
    <w:tmpl w:val="9A10C6D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212C89"/>
    <w:multiLevelType w:val="multilevel"/>
    <w:tmpl w:val="7228F8D6"/>
    <w:lvl w:ilvl="0">
      <w:start w:val="7"/>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911E85"/>
    <w:multiLevelType w:val="multilevel"/>
    <w:tmpl w:val="1C9E6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462CDE"/>
    <w:multiLevelType w:val="multilevel"/>
    <w:tmpl w:val="9048BC68"/>
    <w:lvl w:ilvl="0">
      <w:start w:val="1"/>
      <w:numFmt w:val="decimal"/>
      <w:lvlText w:val="8.4.%1."/>
      <w:lvlJc w:val="left"/>
      <w:rPr>
        <w:rFonts w:ascii="Palatino Linotype" w:eastAsia="Palatino Linotype" w:hAnsi="Palatino Linotype" w:cs="Palatino Linotype"/>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13"/>
  </w:num>
  <w:num w:numId="5">
    <w:abstractNumId w:val="14"/>
  </w:num>
  <w:num w:numId="6">
    <w:abstractNumId w:val="9"/>
  </w:num>
  <w:num w:numId="7">
    <w:abstractNumId w:val="1"/>
  </w:num>
  <w:num w:numId="8">
    <w:abstractNumId w:val="10"/>
  </w:num>
  <w:num w:numId="9">
    <w:abstractNumId w:val="4"/>
  </w:num>
  <w:num w:numId="10">
    <w:abstractNumId w:val="6"/>
  </w:num>
  <w:num w:numId="11">
    <w:abstractNumId w:val="7"/>
  </w:num>
  <w:num w:numId="12">
    <w:abstractNumId w:val="12"/>
  </w:num>
  <w:num w:numId="13">
    <w:abstractNumId w:val="11"/>
  </w:num>
  <w:num w:numId="14">
    <w:abstractNumId w:val="3"/>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02"/>
    <w:rsid w:val="000001F6"/>
    <w:rsid w:val="0000187D"/>
    <w:rsid w:val="00001984"/>
    <w:rsid w:val="000042A7"/>
    <w:rsid w:val="000047AB"/>
    <w:rsid w:val="000148CD"/>
    <w:rsid w:val="0002010B"/>
    <w:rsid w:val="00024A4A"/>
    <w:rsid w:val="00046ACE"/>
    <w:rsid w:val="00047565"/>
    <w:rsid w:val="00053D0F"/>
    <w:rsid w:val="0005651C"/>
    <w:rsid w:val="00070E6E"/>
    <w:rsid w:val="000771BB"/>
    <w:rsid w:val="0008398F"/>
    <w:rsid w:val="000A09A6"/>
    <w:rsid w:val="000A4926"/>
    <w:rsid w:val="000B0683"/>
    <w:rsid w:val="000B1A48"/>
    <w:rsid w:val="000B5135"/>
    <w:rsid w:val="000C277E"/>
    <w:rsid w:val="000D1ACA"/>
    <w:rsid w:val="000D235B"/>
    <w:rsid w:val="000E7A6B"/>
    <w:rsid w:val="000F0F46"/>
    <w:rsid w:val="000F4CB9"/>
    <w:rsid w:val="000F522E"/>
    <w:rsid w:val="000F6B42"/>
    <w:rsid w:val="000F76BF"/>
    <w:rsid w:val="00104D2D"/>
    <w:rsid w:val="00105028"/>
    <w:rsid w:val="001052A8"/>
    <w:rsid w:val="001118DE"/>
    <w:rsid w:val="00122D26"/>
    <w:rsid w:val="00126C3B"/>
    <w:rsid w:val="00130108"/>
    <w:rsid w:val="0013463B"/>
    <w:rsid w:val="0013723E"/>
    <w:rsid w:val="001427EF"/>
    <w:rsid w:val="001503E4"/>
    <w:rsid w:val="00167844"/>
    <w:rsid w:val="00173AF3"/>
    <w:rsid w:val="00173D73"/>
    <w:rsid w:val="00193268"/>
    <w:rsid w:val="0019664B"/>
    <w:rsid w:val="00197236"/>
    <w:rsid w:val="001B4080"/>
    <w:rsid w:val="001B4987"/>
    <w:rsid w:val="001D02E6"/>
    <w:rsid w:val="001E1803"/>
    <w:rsid w:val="001E4C18"/>
    <w:rsid w:val="001F1B7B"/>
    <w:rsid w:val="001F1DB5"/>
    <w:rsid w:val="00200708"/>
    <w:rsid w:val="00202CBB"/>
    <w:rsid w:val="00203213"/>
    <w:rsid w:val="00223DB7"/>
    <w:rsid w:val="00224A1C"/>
    <w:rsid w:val="00230E28"/>
    <w:rsid w:val="002356C5"/>
    <w:rsid w:val="00236C1F"/>
    <w:rsid w:val="002403D3"/>
    <w:rsid w:val="00260E19"/>
    <w:rsid w:val="00264269"/>
    <w:rsid w:val="00266E59"/>
    <w:rsid w:val="00270045"/>
    <w:rsid w:val="00270569"/>
    <w:rsid w:val="00282D50"/>
    <w:rsid w:val="0028422D"/>
    <w:rsid w:val="00286058"/>
    <w:rsid w:val="00286888"/>
    <w:rsid w:val="00294DBC"/>
    <w:rsid w:val="00295403"/>
    <w:rsid w:val="00296D71"/>
    <w:rsid w:val="0029765B"/>
    <w:rsid w:val="002A09C1"/>
    <w:rsid w:val="002A1F23"/>
    <w:rsid w:val="002C2089"/>
    <w:rsid w:val="002C3EB8"/>
    <w:rsid w:val="002C5031"/>
    <w:rsid w:val="002D6475"/>
    <w:rsid w:val="002D78DD"/>
    <w:rsid w:val="002E733A"/>
    <w:rsid w:val="002F78D5"/>
    <w:rsid w:val="003157FD"/>
    <w:rsid w:val="003227AD"/>
    <w:rsid w:val="0032417B"/>
    <w:rsid w:val="003251BD"/>
    <w:rsid w:val="00330CF6"/>
    <w:rsid w:val="00331312"/>
    <w:rsid w:val="003436CA"/>
    <w:rsid w:val="00345703"/>
    <w:rsid w:val="00347A9A"/>
    <w:rsid w:val="00347C11"/>
    <w:rsid w:val="00350BE0"/>
    <w:rsid w:val="0035358D"/>
    <w:rsid w:val="003612D5"/>
    <w:rsid w:val="00361897"/>
    <w:rsid w:val="003627BC"/>
    <w:rsid w:val="00365B69"/>
    <w:rsid w:val="0036744B"/>
    <w:rsid w:val="003715C5"/>
    <w:rsid w:val="00371C48"/>
    <w:rsid w:val="003723FC"/>
    <w:rsid w:val="00373068"/>
    <w:rsid w:val="0037461B"/>
    <w:rsid w:val="003749AC"/>
    <w:rsid w:val="00380519"/>
    <w:rsid w:val="00381233"/>
    <w:rsid w:val="003845AE"/>
    <w:rsid w:val="003851CE"/>
    <w:rsid w:val="00386D10"/>
    <w:rsid w:val="003915B8"/>
    <w:rsid w:val="00393A76"/>
    <w:rsid w:val="003971E5"/>
    <w:rsid w:val="003B15D1"/>
    <w:rsid w:val="003C1DE3"/>
    <w:rsid w:val="003C62C3"/>
    <w:rsid w:val="003D1410"/>
    <w:rsid w:val="003D1A01"/>
    <w:rsid w:val="003D3845"/>
    <w:rsid w:val="003D44DA"/>
    <w:rsid w:val="003D6232"/>
    <w:rsid w:val="003E390E"/>
    <w:rsid w:val="003F1C89"/>
    <w:rsid w:val="003F4064"/>
    <w:rsid w:val="003F66C0"/>
    <w:rsid w:val="003F72A7"/>
    <w:rsid w:val="003F7912"/>
    <w:rsid w:val="00400D31"/>
    <w:rsid w:val="00401162"/>
    <w:rsid w:val="004011F8"/>
    <w:rsid w:val="00406242"/>
    <w:rsid w:val="00412248"/>
    <w:rsid w:val="0042090E"/>
    <w:rsid w:val="00431CCF"/>
    <w:rsid w:val="00432A87"/>
    <w:rsid w:val="00437787"/>
    <w:rsid w:val="00441F60"/>
    <w:rsid w:val="004448E5"/>
    <w:rsid w:val="00451461"/>
    <w:rsid w:val="00451793"/>
    <w:rsid w:val="00452ABA"/>
    <w:rsid w:val="004608C3"/>
    <w:rsid w:val="00461606"/>
    <w:rsid w:val="004644BB"/>
    <w:rsid w:val="00477F90"/>
    <w:rsid w:val="00480E00"/>
    <w:rsid w:val="0048362C"/>
    <w:rsid w:val="004875EB"/>
    <w:rsid w:val="00487B34"/>
    <w:rsid w:val="00487C5F"/>
    <w:rsid w:val="0049007D"/>
    <w:rsid w:val="004914A1"/>
    <w:rsid w:val="00492C18"/>
    <w:rsid w:val="004949B4"/>
    <w:rsid w:val="004972A5"/>
    <w:rsid w:val="004A1F4C"/>
    <w:rsid w:val="004A24F2"/>
    <w:rsid w:val="004A4F98"/>
    <w:rsid w:val="004A6494"/>
    <w:rsid w:val="004B59CA"/>
    <w:rsid w:val="004B741B"/>
    <w:rsid w:val="004B78EF"/>
    <w:rsid w:val="004C26E0"/>
    <w:rsid w:val="004C4C5C"/>
    <w:rsid w:val="004C6D12"/>
    <w:rsid w:val="004D1FDF"/>
    <w:rsid w:val="004D4BBE"/>
    <w:rsid w:val="004D6A90"/>
    <w:rsid w:val="004E5EE7"/>
    <w:rsid w:val="004E6244"/>
    <w:rsid w:val="004F0277"/>
    <w:rsid w:val="004F3ABE"/>
    <w:rsid w:val="004F66B7"/>
    <w:rsid w:val="00501867"/>
    <w:rsid w:val="00501D56"/>
    <w:rsid w:val="00505D14"/>
    <w:rsid w:val="00511F18"/>
    <w:rsid w:val="00514B5E"/>
    <w:rsid w:val="0052647C"/>
    <w:rsid w:val="00526EEB"/>
    <w:rsid w:val="0053000C"/>
    <w:rsid w:val="00532585"/>
    <w:rsid w:val="00540B91"/>
    <w:rsid w:val="005427F2"/>
    <w:rsid w:val="00543D7B"/>
    <w:rsid w:val="0054475C"/>
    <w:rsid w:val="00547194"/>
    <w:rsid w:val="00550A21"/>
    <w:rsid w:val="005523A6"/>
    <w:rsid w:val="0055370D"/>
    <w:rsid w:val="00556343"/>
    <w:rsid w:val="00557813"/>
    <w:rsid w:val="00560C28"/>
    <w:rsid w:val="0056274D"/>
    <w:rsid w:val="00565E0D"/>
    <w:rsid w:val="0059636C"/>
    <w:rsid w:val="005A28DC"/>
    <w:rsid w:val="005A4135"/>
    <w:rsid w:val="005B0DC2"/>
    <w:rsid w:val="005B15D9"/>
    <w:rsid w:val="005B570F"/>
    <w:rsid w:val="005C1410"/>
    <w:rsid w:val="005C4EB6"/>
    <w:rsid w:val="005C7380"/>
    <w:rsid w:val="005D0A94"/>
    <w:rsid w:val="005E0DA7"/>
    <w:rsid w:val="005E14D5"/>
    <w:rsid w:val="005E6F83"/>
    <w:rsid w:val="005F2EED"/>
    <w:rsid w:val="005F313E"/>
    <w:rsid w:val="005F51E2"/>
    <w:rsid w:val="005F5DA6"/>
    <w:rsid w:val="005F656B"/>
    <w:rsid w:val="005F720D"/>
    <w:rsid w:val="00600C4B"/>
    <w:rsid w:val="00603D43"/>
    <w:rsid w:val="00604348"/>
    <w:rsid w:val="00613D4D"/>
    <w:rsid w:val="00623830"/>
    <w:rsid w:val="00623F07"/>
    <w:rsid w:val="006254C0"/>
    <w:rsid w:val="00634778"/>
    <w:rsid w:val="00635F01"/>
    <w:rsid w:val="0063626A"/>
    <w:rsid w:val="006411F9"/>
    <w:rsid w:val="00641E27"/>
    <w:rsid w:val="00643F2F"/>
    <w:rsid w:val="00650980"/>
    <w:rsid w:val="0065128D"/>
    <w:rsid w:val="006527F1"/>
    <w:rsid w:val="00652A27"/>
    <w:rsid w:val="00664502"/>
    <w:rsid w:val="00664595"/>
    <w:rsid w:val="00666DC2"/>
    <w:rsid w:val="0066794A"/>
    <w:rsid w:val="00667AA7"/>
    <w:rsid w:val="00672DC2"/>
    <w:rsid w:val="0067558C"/>
    <w:rsid w:val="0068625C"/>
    <w:rsid w:val="00686860"/>
    <w:rsid w:val="00694D09"/>
    <w:rsid w:val="006969F7"/>
    <w:rsid w:val="006A035F"/>
    <w:rsid w:val="006A3698"/>
    <w:rsid w:val="006A4724"/>
    <w:rsid w:val="006A6CC4"/>
    <w:rsid w:val="006B348A"/>
    <w:rsid w:val="006B78BD"/>
    <w:rsid w:val="006C36EC"/>
    <w:rsid w:val="006C49D0"/>
    <w:rsid w:val="006D31C6"/>
    <w:rsid w:val="006D5091"/>
    <w:rsid w:val="006D511F"/>
    <w:rsid w:val="006D6F6D"/>
    <w:rsid w:val="006E1E5E"/>
    <w:rsid w:val="006E6784"/>
    <w:rsid w:val="006E6BE1"/>
    <w:rsid w:val="006F3414"/>
    <w:rsid w:val="007018CB"/>
    <w:rsid w:val="00706F0D"/>
    <w:rsid w:val="007108C6"/>
    <w:rsid w:val="00711476"/>
    <w:rsid w:val="007129AC"/>
    <w:rsid w:val="007134E7"/>
    <w:rsid w:val="007137FD"/>
    <w:rsid w:val="00733F80"/>
    <w:rsid w:val="00735BD5"/>
    <w:rsid w:val="00742FFB"/>
    <w:rsid w:val="00744C59"/>
    <w:rsid w:val="00752528"/>
    <w:rsid w:val="00753978"/>
    <w:rsid w:val="00753C35"/>
    <w:rsid w:val="00756552"/>
    <w:rsid w:val="00756F78"/>
    <w:rsid w:val="007611F8"/>
    <w:rsid w:val="00764861"/>
    <w:rsid w:val="00766994"/>
    <w:rsid w:val="00767C91"/>
    <w:rsid w:val="00773ADF"/>
    <w:rsid w:val="00776BFF"/>
    <w:rsid w:val="007813AB"/>
    <w:rsid w:val="007815D8"/>
    <w:rsid w:val="00783FC1"/>
    <w:rsid w:val="00786968"/>
    <w:rsid w:val="007876D2"/>
    <w:rsid w:val="00790DB2"/>
    <w:rsid w:val="007A34FC"/>
    <w:rsid w:val="007A62AD"/>
    <w:rsid w:val="007B0615"/>
    <w:rsid w:val="007B0D6F"/>
    <w:rsid w:val="007B446D"/>
    <w:rsid w:val="007C2494"/>
    <w:rsid w:val="007C5A1B"/>
    <w:rsid w:val="007D2969"/>
    <w:rsid w:val="007D7740"/>
    <w:rsid w:val="007E7EDC"/>
    <w:rsid w:val="00811D44"/>
    <w:rsid w:val="00813D20"/>
    <w:rsid w:val="00823A97"/>
    <w:rsid w:val="00833F1C"/>
    <w:rsid w:val="00834A3D"/>
    <w:rsid w:val="00841420"/>
    <w:rsid w:val="008420C2"/>
    <w:rsid w:val="00854E7C"/>
    <w:rsid w:val="0085763B"/>
    <w:rsid w:val="00857FCA"/>
    <w:rsid w:val="008609C3"/>
    <w:rsid w:val="00862974"/>
    <w:rsid w:val="00863A19"/>
    <w:rsid w:val="0087089D"/>
    <w:rsid w:val="00873264"/>
    <w:rsid w:val="00877E25"/>
    <w:rsid w:val="008913BE"/>
    <w:rsid w:val="00894036"/>
    <w:rsid w:val="00895CF0"/>
    <w:rsid w:val="008A2508"/>
    <w:rsid w:val="008A3A1D"/>
    <w:rsid w:val="008B0505"/>
    <w:rsid w:val="008C3242"/>
    <w:rsid w:val="008D2EA2"/>
    <w:rsid w:val="008D3962"/>
    <w:rsid w:val="008D4D87"/>
    <w:rsid w:val="008E24FC"/>
    <w:rsid w:val="008E27BD"/>
    <w:rsid w:val="008F23A4"/>
    <w:rsid w:val="008F5963"/>
    <w:rsid w:val="008F6196"/>
    <w:rsid w:val="00901A47"/>
    <w:rsid w:val="00910FF9"/>
    <w:rsid w:val="00911DCB"/>
    <w:rsid w:val="009129E8"/>
    <w:rsid w:val="0092275E"/>
    <w:rsid w:val="00922AEB"/>
    <w:rsid w:val="0092362E"/>
    <w:rsid w:val="00924E59"/>
    <w:rsid w:val="00926FD6"/>
    <w:rsid w:val="0093537E"/>
    <w:rsid w:val="00937F8E"/>
    <w:rsid w:val="009420A6"/>
    <w:rsid w:val="00943D69"/>
    <w:rsid w:val="009464F4"/>
    <w:rsid w:val="0095294C"/>
    <w:rsid w:val="009570BA"/>
    <w:rsid w:val="009601FE"/>
    <w:rsid w:val="009731C2"/>
    <w:rsid w:val="009732B8"/>
    <w:rsid w:val="00974DFA"/>
    <w:rsid w:val="009751EE"/>
    <w:rsid w:val="00980CD5"/>
    <w:rsid w:val="0098258D"/>
    <w:rsid w:val="00982B86"/>
    <w:rsid w:val="009875A5"/>
    <w:rsid w:val="00991344"/>
    <w:rsid w:val="00994C75"/>
    <w:rsid w:val="009965CC"/>
    <w:rsid w:val="00997008"/>
    <w:rsid w:val="009A04F4"/>
    <w:rsid w:val="009B0FB5"/>
    <w:rsid w:val="009B2C95"/>
    <w:rsid w:val="009B61FD"/>
    <w:rsid w:val="009B6D55"/>
    <w:rsid w:val="009C62C3"/>
    <w:rsid w:val="009E0A59"/>
    <w:rsid w:val="009E3B82"/>
    <w:rsid w:val="009E47B7"/>
    <w:rsid w:val="009E570C"/>
    <w:rsid w:val="009F147E"/>
    <w:rsid w:val="00A00C60"/>
    <w:rsid w:val="00A174E4"/>
    <w:rsid w:val="00A17814"/>
    <w:rsid w:val="00A24552"/>
    <w:rsid w:val="00A273F5"/>
    <w:rsid w:val="00A32AFE"/>
    <w:rsid w:val="00A3306A"/>
    <w:rsid w:val="00A3518E"/>
    <w:rsid w:val="00A36830"/>
    <w:rsid w:val="00A47679"/>
    <w:rsid w:val="00A5367A"/>
    <w:rsid w:val="00A657BB"/>
    <w:rsid w:val="00A66AD4"/>
    <w:rsid w:val="00A67D04"/>
    <w:rsid w:val="00A73EBF"/>
    <w:rsid w:val="00A74DF3"/>
    <w:rsid w:val="00A864C1"/>
    <w:rsid w:val="00A916BB"/>
    <w:rsid w:val="00A96787"/>
    <w:rsid w:val="00AA500D"/>
    <w:rsid w:val="00AA6BEA"/>
    <w:rsid w:val="00AB3A96"/>
    <w:rsid w:val="00AB3D0E"/>
    <w:rsid w:val="00AC3B65"/>
    <w:rsid w:val="00AC6C90"/>
    <w:rsid w:val="00AC792F"/>
    <w:rsid w:val="00AE03AA"/>
    <w:rsid w:val="00AE3E0A"/>
    <w:rsid w:val="00AE654B"/>
    <w:rsid w:val="00AF1E0A"/>
    <w:rsid w:val="00B02B9D"/>
    <w:rsid w:val="00B033D4"/>
    <w:rsid w:val="00B070AF"/>
    <w:rsid w:val="00B16C30"/>
    <w:rsid w:val="00B20CF2"/>
    <w:rsid w:val="00B21D32"/>
    <w:rsid w:val="00B21DDA"/>
    <w:rsid w:val="00B24F2B"/>
    <w:rsid w:val="00B30B65"/>
    <w:rsid w:val="00B322F2"/>
    <w:rsid w:val="00B32EAB"/>
    <w:rsid w:val="00B41A2C"/>
    <w:rsid w:val="00B41E74"/>
    <w:rsid w:val="00B46E5E"/>
    <w:rsid w:val="00B52036"/>
    <w:rsid w:val="00B62FF3"/>
    <w:rsid w:val="00B648A7"/>
    <w:rsid w:val="00B72FFE"/>
    <w:rsid w:val="00B744AA"/>
    <w:rsid w:val="00B74764"/>
    <w:rsid w:val="00B8429B"/>
    <w:rsid w:val="00B87969"/>
    <w:rsid w:val="00B95644"/>
    <w:rsid w:val="00BA63EE"/>
    <w:rsid w:val="00BB0D39"/>
    <w:rsid w:val="00BC44CB"/>
    <w:rsid w:val="00BC6323"/>
    <w:rsid w:val="00BD1B89"/>
    <w:rsid w:val="00BF269B"/>
    <w:rsid w:val="00BF40DB"/>
    <w:rsid w:val="00BF7D0C"/>
    <w:rsid w:val="00C006F3"/>
    <w:rsid w:val="00C01408"/>
    <w:rsid w:val="00C0441F"/>
    <w:rsid w:val="00C06C5D"/>
    <w:rsid w:val="00C21B48"/>
    <w:rsid w:val="00C21DD6"/>
    <w:rsid w:val="00C26CCA"/>
    <w:rsid w:val="00C30C2A"/>
    <w:rsid w:val="00C33CE2"/>
    <w:rsid w:val="00C3415B"/>
    <w:rsid w:val="00C37B5E"/>
    <w:rsid w:val="00C42713"/>
    <w:rsid w:val="00C47173"/>
    <w:rsid w:val="00C61718"/>
    <w:rsid w:val="00C702D4"/>
    <w:rsid w:val="00C8345C"/>
    <w:rsid w:val="00C83610"/>
    <w:rsid w:val="00C84020"/>
    <w:rsid w:val="00C87C2E"/>
    <w:rsid w:val="00C924F5"/>
    <w:rsid w:val="00C93B96"/>
    <w:rsid w:val="00C967E3"/>
    <w:rsid w:val="00CA1C26"/>
    <w:rsid w:val="00CA388F"/>
    <w:rsid w:val="00CA70D7"/>
    <w:rsid w:val="00CA7DB2"/>
    <w:rsid w:val="00CB0795"/>
    <w:rsid w:val="00CB0EFB"/>
    <w:rsid w:val="00CB15EF"/>
    <w:rsid w:val="00CB33E1"/>
    <w:rsid w:val="00CB6ABC"/>
    <w:rsid w:val="00CB7963"/>
    <w:rsid w:val="00CC222F"/>
    <w:rsid w:val="00CC28F9"/>
    <w:rsid w:val="00CD5635"/>
    <w:rsid w:val="00CF2E88"/>
    <w:rsid w:val="00CF4572"/>
    <w:rsid w:val="00CF5D08"/>
    <w:rsid w:val="00D00185"/>
    <w:rsid w:val="00D01479"/>
    <w:rsid w:val="00D01B87"/>
    <w:rsid w:val="00D0511F"/>
    <w:rsid w:val="00D14081"/>
    <w:rsid w:val="00D14C9F"/>
    <w:rsid w:val="00D22CF8"/>
    <w:rsid w:val="00D23327"/>
    <w:rsid w:val="00D258D5"/>
    <w:rsid w:val="00D31147"/>
    <w:rsid w:val="00D31DB6"/>
    <w:rsid w:val="00D34081"/>
    <w:rsid w:val="00D35C69"/>
    <w:rsid w:val="00D40094"/>
    <w:rsid w:val="00D40251"/>
    <w:rsid w:val="00D43191"/>
    <w:rsid w:val="00D479B5"/>
    <w:rsid w:val="00D63069"/>
    <w:rsid w:val="00D674B1"/>
    <w:rsid w:val="00D70535"/>
    <w:rsid w:val="00D706CF"/>
    <w:rsid w:val="00D7504D"/>
    <w:rsid w:val="00D8472B"/>
    <w:rsid w:val="00D84DEB"/>
    <w:rsid w:val="00D879B1"/>
    <w:rsid w:val="00D904E7"/>
    <w:rsid w:val="00D92E1F"/>
    <w:rsid w:val="00DA382F"/>
    <w:rsid w:val="00DA5088"/>
    <w:rsid w:val="00DB0F91"/>
    <w:rsid w:val="00DB4E1B"/>
    <w:rsid w:val="00DC421F"/>
    <w:rsid w:val="00DC5E0B"/>
    <w:rsid w:val="00DC6CC2"/>
    <w:rsid w:val="00DD0914"/>
    <w:rsid w:val="00DD297A"/>
    <w:rsid w:val="00DE11A6"/>
    <w:rsid w:val="00DF05EA"/>
    <w:rsid w:val="00DF563B"/>
    <w:rsid w:val="00DF6710"/>
    <w:rsid w:val="00DF787A"/>
    <w:rsid w:val="00E00FAB"/>
    <w:rsid w:val="00E06D92"/>
    <w:rsid w:val="00E07D3A"/>
    <w:rsid w:val="00E10BA0"/>
    <w:rsid w:val="00E1162B"/>
    <w:rsid w:val="00E1189E"/>
    <w:rsid w:val="00E15296"/>
    <w:rsid w:val="00E16DD2"/>
    <w:rsid w:val="00E21D3B"/>
    <w:rsid w:val="00E25369"/>
    <w:rsid w:val="00E25391"/>
    <w:rsid w:val="00E31880"/>
    <w:rsid w:val="00E4146A"/>
    <w:rsid w:val="00E446B5"/>
    <w:rsid w:val="00E44B50"/>
    <w:rsid w:val="00E4596D"/>
    <w:rsid w:val="00E53247"/>
    <w:rsid w:val="00E61814"/>
    <w:rsid w:val="00E637C8"/>
    <w:rsid w:val="00E80344"/>
    <w:rsid w:val="00E83FDA"/>
    <w:rsid w:val="00E85B8B"/>
    <w:rsid w:val="00EA011F"/>
    <w:rsid w:val="00EA0F8A"/>
    <w:rsid w:val="00EA2239"/>
    <w:rsid w:val="00EA7423"/>
    <w:rsid w:val="00EA7B08"/>
    <w:rsid w:val="00EB4596"/>
    <w:rsid w:val="00EC0B99"/>
    <w:rsid w:val="00EC14C0"/>
    <w:rsid w:val="00EC5CC4"/>
    <w:rsid w:val="00EC5D1C"/>
    <w:rsid w:val="00EC5F91"/>
    <w:rsid w:val="00ED0058"/>
    <w:rsid w:val="00ED0D12"/>
    <w:rsid w:val="00ED6EA6"/>
    <w:rsid w:val="00EE5214"/>
    <w:rsid w:val="00EE58E1"/>
    <w:rsid w:val="00EF68B3"/>
    <w:rsid w:val="00F01C71"/>
    <w:rsid w:val="00F074AF"/>
    <w:rsid w:val="00F14E2E"/>
    <w:rsid w:val="00F15AD7"/>
    <w:rsid w:val="00F15B7B"/>
    <w:rsid w:val="00F260E6"/>
    <w:rsid w:val="00F30B76"/>
    <w:rsid w:val="00F3152F"/>
    <w:rsid w:val="00F33C13"/>
    <w:rsid w:val="00F3459A"/>
    <w:rsid w:val="00F406C1"/>
    <w:rsid w:val="00F44315"/>
    <w:rsid w:val="00F458EF"/>
    <w:rsid w:val="00F461B2"/>
    <w:rsid w:val="00F51655"/>
    <w:rsid w:val="00F52352"/>
    <w:rsid w:val="00F55845"/>
    <w:rsid w:val="00F575EA"/>
    <w:rsid w:val="00F6068E"/>
    <w:rsid w:val="00F706B2"/>
    <w:rsid w:val="00F7127C"/>
    <w:rsid w:val="00F72924"/>
    <w:rsid w:val="00F82B6E"/>
    <w:rsid w:val="00F8401E"/>
    <w:rsid w:val="00F844DE"/>
    <w:rsid w:val="00F869A5"/>
    <w:rsid w:val="00F93017"/>
    <w:rsid w:val="00F94617"/>
    <w:rsid w:val="00F95ECC"/>
    <w:rsid w:val="00FA7DC0"/>
    <w:rsid w:val="00FB3567"/>
    <w:rsid w:val="00FB72F1"/>
    <w:rsid w:val="00FC0A84"/>
    <w:rsid w:val="00FC6B03"/>
    <w:rsid w:val="00FD0FED"/>
    <w:rsid w:val="00FD5D89"/>
    <w:rsid w:val="00FE024C"/>
    <w:rsid w:val="00FE17D0"/>
    <w:rsid w:val="00FE1982"/>
    <w:rsid w:val="00FE3A8F"/>
    <w:rsid w:val="00FE5840"/>
    <w:rsid w:val="00FF4B49"/>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CDCC8"/>
  <w15:docId w15:val="{8D775123-73F4-4B55-9B15-7507FE6B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4502"/>
    <w:rPr>
      <w:color w:val="000000"/>
    </w:rPr>
  </w:style>
  <w:style w:type="paragraph" w:styleId="2">
    <w:name w:val="heading 2"/>
    <w:basedOn w:val="a"/>
    <w:next w:val="a"/>
    <w:link w:val="20"/>
    <w:uiPriority w:val="9"/>
    <w:unhideWhenUsed/>
    <w:qFormat/>
    <w:rsid w:val="00F406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64502"/>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_"/>
    <w:basedOn w:val="a0"/>
    <w:link w:val="22"/>
    <w:rsid w:val="00664502"/>
    <w:rPr>
      <w:rFonts w:ascii="Times New Roman" w:eastAsia="Times New Roman" w:hAnsi="Times New Roman" w:cs="Times New Roman"/>
      <w:b/>
      <w:bCs/>
      <w:i w:val="0"/>
      <w:iCs w:val="0"/>
      <w:smallCaps w:val="0"/>
      <w:strike w:val="0"/>
      <w:sz w:val="29"/>
      <w:szCs w:val="29"/>
      <w:u w:val="none"/>
    </w:rPr>
  </w:style>
  <w:style w:type="character" w:customStyle="1" w:styleId="23">
    <w:name w:val="Основной текст (2) + Малые прописные"/>
    <w:basedOn w:val="21"/>
    <w:rsid w:val="00664502"/>
    <w:rPr>
      <w:rFonts w:ascii="Times New Roman" w:eastAsia="Times New Roman" w:hAnsi="Times New Roman" w:cs="Times New Roman"/>
      <w:b/>
      <w:bCs/>
      <w:i w:val="0"/>
      <w:iCs w:val="0"/>
      <w:smallCaps/>
      <w:strike w:val="0"/>
      <w:color w:val="000000"/>
      <w:spacing w:val="0"/>
      <w:w w:val="100"/>
      <w:position w:val="0"/>
      <w:sz w:val="29"/>
      <w:szCs w:val="29"/>
      <w:u w:val="none"/>
    </w:rPr>
  </w:style>
  <w:style w:type="character" w:customStyle="1" w:styleId="a3">
    <w:name w:val="Основной текст_"/>
    <w:basedOn w:val="a0"/>
    <w:link w:val="11"/>
    <w:rsid w:val="00664502"/>
    <w:rPr>
      <w:rFonts w:ascii="Times New Roman" w:eastAsia="Times New Roman" w:hAnsi="Times New Roman" w:cs="Times New Roman"/>
      <w:b w:val="0"/>
      <w:bCs w:val="0"/>
      <w:i w:val="0"/>
      <w:iCs w:val="0"/>
      <w:smallCaps w:val="0"/>
      <w:strike w:val="0"/>
      <w:sz w:val="29"/>
      <w:szCs w:val="29"/>
      <w:u w:val="none"/>
    </w:rPr>
  </w:style>
  <w:style w:type="character" w:customStyle="1" w:styleId="a4">
    <w:name w:val="Основной текст + Полужирный"/>
    <w:basedOn w:val="a3"/>
    <w:rsid w:val="00664502"/>
    <w:rPr>
      <w:rFonts w:ascii="Times New Roman" w:eastAsia="Times New Roman" w:hAnsi="Times New Roman" w:cs="Times New Roman"/>
      <w:b/>
      <w:bCs/>
      <w:i w:val="0"/>
      <w:iCs w:val="0"/>
      <w:smallCaps w:val="0"/>
      <w:strike w:val="0"/>
      <w:color w:val="000000"/>
      <w:spacing w:val="0"/>
      <w:w w:val="100"/>
      <w:position w:val="0"/>
      <w:sz w:val="29"/>
      <w:szCs w:val="29"/>
      <w:u w:val="none"/>
      <w:lang w:val="ru-RU"/>
    </w:rPr>
  </w:style>
  <w:style w:type="character" w:customStyle="1" w:styleId="12">
    <w:name w:val="Основной текст + Полужирный1"/>
    <w:basedOn w:val="a3"/>
    <w:rsid w:val="00664502"/>
    <w:rPr>
      <w:rFonts w:ascii="Times New Roman" w:eastAsia="Times New Roman" w:hAnsi="Times New Roman" w:cs="Times New Roman"/>
      <w:b/>
      <w:bCs/>
      <w:i w:val="0"/>
      <w:iCs w:val="0"/>
      <w:smallCaps w:val="0"/>
      <w:strike/>
      <w:color w:val="000000"/>
      <w:spacing w:val="0"/>
      <w:w w:val="100"/>
      <w:position w:val="0"/>
      <w:sz w:val="29"/>
      <w:szCs w:val="29"/>
      <w:u w:val="none"/>
    </w:rPr>
  </w:style>
  <w:style w:type="character" w:customStyle="1" w:styleId="3">
    <w:name w:val="Основной текст (3)_"/>
    <w:basedOn w:val="a0"/>
    <w:link w:val="30"/>
    <w:rsid w:val="00664502"/>
    <w:rPr>
      <w:rFonts w:ascii="Palatino Linotype" w:eastAsia="Palatino Linotype" w:hAnsi="Palatino Linotype" w:cs="Palatino Linotype"/>
      <w:b/>
      <w:bCs/>
      <w:i w:val="0"/>
      <w:iCs w:val="0"/>
      <w:smallCaps w:val="0"/>
      <w:strike w:val="0"/>
      <w:sz w:val="10"/>
      <w:szCs w:val="10"/>
      <w:u w:val="none"/>
    </w:rPr>
  </w:style>
  <w:style w:type="character" w:customStyle="1" w:styleId="345pt150">
    <w:name w:val="Основной текст (3) + 4;5 pt;Не полужирный;Масштаб 150%"/>
    <w:basedOn w:val="3"/>
    <w:rsid w:val="00664502"/>
    <w:rPr>
      <w:rFonts w:ascii="Palatino Linotype" w:eastAsia="Palatino Linotype" w:hAnsi="Palatino Linotype" w:cs="Palatino Linotype"/>
      <w:b/>
      <w:bCs/>
      <w:i w:val="0"/>
      <w:iCs w:val="0"/>
      <w:smallCaps w:val="0"/>
      <w:strike w:val="0"/>
      <w:color w:val="000000"/>
      <w:spacing w:val="0"/>
      <w:w w:val="150"/>
      <w:position w:val="0"/>
      <w:sz w:val="9"/>
      <w:szCs w:val="9"/>
      <w:u w:val="none"/>
      <w:lang w:val="ru-RU"/>
    </w:rPr>
  </w:style>
  <w:style w:type="character" w:customStyle="1" w:styleId="345pt">
    <w:name w:val="Основной текст (3) + 4;5 pt;Не полужирный;Курсив"/>
    <w:basedOn w:val="3"/>
    <w:rsid w:val="00664502"/>
    <w:rPr>
      <w:rFonts w:ascii="Palatino Linotype" w:eastAsia="Palatino Linotype" w:hAnsi="Palatino Linotype" w:cs="Palatino Linotype"/>
      <w:b/>
      <w:bCs/>
      <w:i/>
      <w:iCs/>
      <w:smallCaps w:val="0"/>
      <w:strike w:val="0"/>
      <w:color w:val="000000"/>
      <w:spacing w:val="0"/>
      <w:w w:val="100"/>
      <w:position w:val="0"/>
      <w:sz w:val="9"/>
      <w:szCs w:val="9"/>
      <w:u w:val="none"/>
      <w:lang w:val="ru-RU"/>
    </w:rPr>
  </w:style>
  <w:style w:type="paragraph" w:customStyle="1" w:styleId="10">
    <w:name w:val="Заголовок №1"/>
    <w:basedOn w:val="a"/>
    <w:link w:val="1"/>
    <w:rsid w:val="00664502"/>
    <w:pPr>
      <w:spacing w:after="240" w:line="0" w:lineRule="atLeast"/>
      <w:outlineLvl w:val="0"/>
    </w:pPr>
    <w:rPr>
      <w:rFonts w:ascii="Times New Roman" w:eastAsia="Times New Roman" w:hAnsi="Times New Roman" w:cs="Times New Roman"/>
      <w:b/>
      <w:bCs/>
      <w:sz w:val="32"/>
      <w:szCs w:val="32"/>
    </w:rPr>
  </w:style>
  <w:style w:type="paragraph" w:customStyle="1" w:styleId="22">
    <w:name w:val="Основной текст (2)"/>
    <w:basedOn w:val="a"/>
    <w:link w:val="21"/>
    <w:rsid w:val="00664502"/>
    <w:pPr>
      <w:spacing w:before="240" w:line="322" w:lineRule="exact"/>
      <w:jc w:val="right"/>
    </w:pPr>
    <w:rPr>
      <w:rFonts w:ascii="Times New Roman" w:eastAsia="Times New Roman" w:hAnsi="Times New Roman" w:cs="Times New Roman"/>
      <w:b/>
      <w:bCs/>
      <w:sz w:val="29"/>
      <w:szCs w:val="29"/>
    </w:rPr>
  </w:style>
  <w:style w:type="paragraph" w:customStyle="1" w:styleId="11">
    <w:name w:val="Основной текст1"/>
    <w:basedOn w:val="a"/>
    <w:link w:val="a3"/>
    <w:rsid w:val="00664502"/>
    <w:pPr>
      <w:spacing w:before="420" w:after="240" w:line="322" w:lineRule="exact"/>
      <w:ind w:firstLine="700"/>
      <w:jc w:val="both"/>
    </w:pPr>
    <w:rPr>
      <w:rFonts w:ascii="Times New Roman" w:eastAsia="Times New Roman" w:hAnsi="Times New Roman" w:cs="Times New Roman"/>
      <w:sz w:val="29"/>
      <w:szCs w:val="29"/>
    </w:rPr>
  </w:style>
  <w:style w:type="paragraph" w:customStyle="1" w:styleId="30">
    <w:name w:val="Основной текст (3)"/>
    <w:basedOn w:val="a"/>
    <w:link w:val="3"/>
    <w:rsid w:val="00664502"/>
    <w:pPr>
      <w:spacing w:line="0" w:lineRule="atLeast"/>
      <w:jc w:val="both"/>
    </w:pPr>
    <w:rPr>
      <w:rFonts w:ascii="Palatino Linotype" w:eastAsia="Palatino Linotype" w:hAnsi="Palatino Linotype" w:cs="Palatino Linotype"/>
      <w:b/>
      <w:bCs/>
      <w:sz w:val="10"/>
      <w:szCs w:val="10"/>
    </w:rPr>
  </w:style>
  <w:style w:type="character" w:customStyle="1" w:styleId="31">
    <w:name w:val="Основной текст (3) + Малые прописные"/>
    <w:basedOn w:val="a0"/>
    <w:rsid w:val="00854E7C"/>
    <w:rPr>
      <w:rFonts w:ascii="Times New Roman" w:eastAsia="Times New Roman" w:hAnsi="Times New Roman" w:cs="Times New Roman"/>
      <w:b w:val="0"/>
      <w:bCs w:val="0"/>
      <w:i w:val="0"/>
      <w:iCs w:val="0"/>
      <w:smallCaps/>
      <w:strike w:val="0"/>
      <w:color w:val="000000"/>
      <w:spacing w:val="0"/>
      <w:w w:val="100"/>
      <w:position w:val="0"/>
      <w:sz w:val="9"/>
      <w:szCs w:val="9"/>
      <w:u w:val="none"/>
      <w:lang w:val="ru-RU"/>
    </w:rPr>
  </w:style>
  <w:style w:type="character" w:customStyle="1" w:styleId="245pt">
    <w:name w:val="Основной текст (2) + 4;5 pt;Курсив"/>
    <w:basedOn w:val="21"/>
    <w:rsid w:val="00D35C69"/>
    <w:rPr>
      <w:rFonts w:ascii="Times New Roman" w:eastAsia="Times New Roman" w:hAnsi="Times New Roman" w:cs="Times New Roman"/>
      <w:b/>
      <w:bCs/>
      <w:i/>
      <w:iCs/>
      <w:smallCaps w:val="0"/>
      <w:strike w:val="0"/>
      <w:color w:val="000000"/>
      <w:spacing w:val="0"/>
      <w:w w:val="100"/>
      <w:position w:val="0"/>
      <w:sz w:val="9"/>
      <w:szCs w:val="9"/>
      <w:u w:val="none"/>
    </w:rPr>
  </w:style>
  <w:style w:type="character" w:customStyle="1" w:styleId="255pt">
    <w:name w:val="Основной текст (2) + 5;5 pt"/>
    <w:basedOn w:val="21"/>
    <w:rsid w:val="00D35C69"/>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a5">
    <w:name w:val="Основной текст + Малые прописные"/>
    <w:basedOn w:val="a3"/>
    <w:rsid w:val="00173AF3"/>
    <w:rPr>
      <w:rFonts w:ascii="Batang" w:eastAsia="Batang" w:hAnsi="Batang" w:cs="Batang"/>
      <w:b w:val="0"/>
      <w:bCs w:val="0"/>
      <w:i w:val="0"/>
      <w:iCs w:val="0"/>
      <w:smallCaps/>
      <w:strike w:val="0"/>
      <w:color w:val="000000"/>
      <w:spacing w:val="-20"/>
      <w:w w:val="100"/>
      <w:position w:val="0"/>
      <w:sz w:val="27"/>
      <w:szCs w:val="27"/>
      <w:u w:val="none"/>
      <w:lang w:val="ru-RU"/>
    </w:rPr>
  </w:style>
  <w:style w:type="character" w:customStyle="1" w:styleId="TimesNewRoman16pt3pt">
    <w:name w:val="Основной текст + Times New Roman;16 pt;Курсив;Интервал 3 pt"/>
    <w:basedOn w:val="a3"/>
    <w:rsid w:val="00173AF3"/>
    <w:rPr>
      <w:rFonts w:ascii="Times New Roman" w:eastAsia="Times New Roman" w:hAnsi="Times New Roman" w:cs="Times New Roman"/>
      <w:b w:val="0"/>
      <w:bCs w:val="0"/>
      <w:i/>
      <w:iCs/>
      <w:smallCaps w:val="0"/>
      <w:strike w:val="0"/>
      <w:color w:val="000000"/>
      <w:spacing w:val="60"/>
      <w:w w:val="100"/>
      <w:position w:val="0"/>
      <w:sz w:val="32"/>
      <w:szCs w:val="32"/>
      <w:u w:val="none"/>
      <w:lang w:val="ru-RU"/>
    </w:rPr>
  </w:style>
  <w:style w:type="character" w:customStyle="1" w:styleId="9pt-1pt">
    <w:name w:val="Основной текст + 9 pt;Полужирный;Курсив;Интервал -1 pt"/>
    <w:basedOn w:val="a3"/>
    <w:rsid w:val="003749AC"/>
    <w:rPr>
      <w:rFonts w:ascii="Times New Roman" w:eastAsia="Times New Roman" w:hAnsi="Times New Roman" w:cs="Times New Roman"/>
      <w:b/>
      <w:bCs/>
      <w:i/>
      <w:iCs/>
      <w:smallCaps w:val="0"/>
      <w:strike w:val="0"/>
      <w:color w:val="000000"/>
      <w:spacing w:val="-30"/>
      <w:w w:val="100"/>
      <w:position w:val="0"/>
      <w:sz w:val="18"/>
      <w:szCs w:val="18"/>
      <w:u w:val="none"/>
      <w:lang w:val="en-US"/>
    </w:rPr>
  </w:style>
  <w:style w:type="paragraph" w:customStyle="1" w:styleId="24">
    <w:name w:val="Основной текст2"/>
    <w:basedOn w:val="a"/>
    <w:rsid w:val="003749AC"/>
    <w:pPr>
      <w:spacing w:line="322" w:lineRule="exact"/>
      <w:jc w:val="both"/>
    </w:pPr>
    <w:rPr>
      <w:rFonts w:ascii="Times New Roman" w:eastAsia="Times New Roman" w:hAnsi="Times New Roman" w:cs="Times New Roman"/>
      <w:color w:val="auto"/>
      <w:sz w:val="27"/>
      <w:szCs w:val="27"/>
    </w:rPr>
  </w:style>
  <w:style w:type="paragraph" w:styleId="a6">
    <w:name w:val="header"/>
    <w:basedOn w:val="a"/>
    <w:link w:val="a7"/>
    <w:uiPriority w:val="99"/>
    <w:unhideWhenUsed/>
    <w:rsid w:val="008420C2"/>
    <w:pPr>
      <w:tabs>
        <w:tab w:val="center" w:pos="4677"/>
        <w:tab w:val="right" w:pos="9355"/>
      </w:tabs>
    </w:pPr>
  </w:style>
  <w:style w:type="character" w:customStyle="1" w:styleId="a7">
    <w:name w:val="Верхний колонтитул Знак"/>
    <w:basedOn w:val="a0"/>
    <w:link w:val="a6"/>
    <w:uiPriority w:val="99"/>
    <w:rsid w:val="008420C2"/>
    <w:rPr>
      <w:color w:val="000000"/>
    </w:rPr>
  </w:style>
  <w:style w:type="paragraph" w:styleId="a8">
    <w:name w:val="footer"/>
    <w:basedOn w:val="a"/>
    <w:link w:val="a9"/>
    <w:uiPriority w:val="99"/>
    <w:unhideWhenUsed/>
    <w:rsid w:val="008420C2"/>
    <w:pPr>
      <w:tabs>
        <w:tab w:val="center" w:pos="4677"/>
        <w:tab w:val="right" w:pos="9355"/>
      </w:tabs>
    </w:pPr>
  </w:style>
  <w:style w:type="character" w:customStyle="1" w:styleId="a9">
    <w:name w:val="Нижний колонтитул Знак"/>
    <w:basedOn w:val="a0"/>
    <w:link w:val="a8"/>
    <w:uiPriority w:val="99"/>
    <w:rsid w:val="008420C2"/>
    <w:rPr>
      <w:color w:val="000000"/>
    </w:rPr>
  </w:style>
  <w:style w:type="character" w:customStyle="1" w:styleId="13pt-1pt">
    <w:name w:val="Основной текст + 13 pt;Интервал -1 pt"/>
    <w:basedOn w:val="a3"/>
    <w:rsid w:val="00A864C1"/>
    <w:rPr>
      <w:rFonts w:ascii="Lucida Sans Unicode" w:eastAsia="Lucida Sans Unicode" w:hAnsi="Lucida Sans Unicode" w:cs="Lucida Sans Unicode"/>
      <w:b w:val="0"/>
      <w:bCs w:val="0"/>
      <w:i w:val="0"/>
      <w:iCs w:val="0"/>
      <w:smallCaps w:val="0"/>
      <w:strike w:val="0"/>
      <w:color w:val="000000"/>
      <w:spacing w:val="-20"/>
      <w:w w:val="100"/>
      <w:position w:val="0"/>
      <w:sz w:val="26"/>
      <w:szCs w:val="26"/>
      <w:u w:val="none"/>
      <w:lang w:val="ru-RU"/>
    </w:rPr>
  </w:style>
  <w:style w:type="character" w:customStyle="1" w:styleId="Candara12pt0pt">
    <w:name w:val="Основной текст + Candara;12 pt;Интервал 0 pt"/>
    <w:basedOn w:val="a3"/>
    <w:rsid w:val="00A864C1"/>
    <w:rPr>
      <w:rFonts w:ascii="Candara" w:eastAsia="Candara" w:hAnsi="Candara" w:cs="Candara"/>
      <w:b w:val="0"/>
      <w:bCs w:val="0"/>
      <w:i w:val="0"/>
      <w:iCs w:val="0"/>
      <w:smallCaps w:val="0"/>
      <w:strike w:val="0"/>
      <w:color w:val="000000"/>
      <w:spacing w:val="0"/>
      <w:w w:val="100"/>
      <w:position w:val="0"/>
      <w:sz w:val="24"/>
      <w:szCs w:val="24"/>
      <w:u w:val="none"/>
    </w:rPr>
  </w:style>
  <w:style w:type="paragraph" w:styleId="aa">
    <w:name w:val="Balloon Text"/>
    <w:basedOn w:val="a"/>
    <w:link w:val="ab"/>
    <w:uiPriority w:val="99"/>
    <w:semiHidden/>
    <w:unhideWhenUsed/>
    <w:rsid w:val="00F406C1"/>
    <w:rPr>
      <w:rFonts w:ascii="Tahoma" w:hAnsi="Tahoma" w:cs="Tahoma"/>
      <w:sz w:val="16"/>
      <w:szCs w:val="16"/>
    </w:rPr>
  </w:style>
  <w:style w:type="character" w:customStyle="1" w:styleId="ab">
    <w:name w:val="Текст выноски Знак"/>
    <w:basedOn w:val="a0"/>
    <w:link w:val="aa"/>
    <w:uiPriority w:val="99"/>
    <w:semiHidden/>
    <w:rsid w:val="00F406C1"/>
    <w:rPr>
      <w:rFonts w:ascii="Tahoma" w:hAnsi="Tahoma" w:cs="Tahoma"/>
      <w:color w:val="000000"/>
      <w:sz w:val="16"/>
      <w:szCs w:val="16"/>
    </w:rPr>
  </w:style>
  <w:style w:type="character" w:customStyle="1" w:styleId="13pt">
    <w:name w:val="Основной текст + 13 pt"/>
    <w:aliases w:val="Интервал -1 pt"/>
    <w:basedOn w:val="a0"/>
    <w:rsid w:val="00F406C1"/>
    <w:rPr>
      <w:rFonts w:ascii="Lucida Sans Unicode" w:eastAsia="Lucida Sans Unicode" w:hAnsi="Lucida Sans Unicode" w:cs="Lucida Sans Unicode" w:hint="default"/>
      <w:b w:val="0"/>
      <w:bCs w:val="0"/>
      <w:i w:val="0"/>
      <w:iCs w:val="0"/>
      <w:smallCaps w:val="0"/>
      <w:strike w:val="0"/>
      <w:dstrike w:val="0"/>
      <w:color w:val="000000"/>
      <w:spacing w:val="-20"/>
      <w:w w:val="100"/>
      <w:position w:val="0"/>
      <w:sz w:val="26"/>
      <w:szCs w:val="26"/>
      <w:u w:val="none"/>
      <w:effect w:val="none"/>
      <w:lang w:val="ru-RU"/>
    </w:rPr>
  </w:style>
  <w:style w:type="character" w:customStyle="1" w:styleId="Candara">
    <w:name w:val="Основной текст + Candara"/>
    <w:aliases w:val="12 pt,Интервал 0 pt"/>
    <w:basedOn w:val="a0"/>
    <w:rsid w:val="00F406C1"/>
    <w:rPr>
      <w:rFonts w:ascii="Candara" w:eastAsia="Candara" w:hAnsi="Candara" w:cs="Candara" w:hint="default"/>
      <w:b w:val="0"/>
      <w:bCs w:val="0"/>
      <w:i w:val="0"/>
      <w:iCs w:val="0"/>
      <w:smallCaps w:val="0"/>
      <w:strike w:val="0"/>
      <w:dstrike w:val="0"/>
      <w:color w:val="000000"/>
      <w:spacing w:val="0"/>
      <w:w w:val="100"/>
      <w:position w:val="0"/>
      <w:sz w:val="24"/>
      <w:szCs w:val="24"/>
      <w:u w:val="none"/>
      <w:effect w:val="none"/>
    </w:rPr>
  </w:style>
  <w:style w:type="character" w:customStyle="1" w:styleId="20">
    <w:name w:val="Заголовок 2 Знак"/>
    <w:basedOn w:val="a0"/>
    <w:link w:val="2"/>
    <w:uiPriority w:val="9"/>
    <w:rsid w:val="00F406C1"/>
    <w:rPr>
      <w:rFonts w:asciiTheme="majorHAnsi" w:eastAsiaTheme="majorEastAsia" w:hAnsiTheme="majorHAnsi" w:cstheme="majorBidi"/>
      <w:b/>
      <w:bCs/>
      <w:color w:val="4F81BD" w:themeColor="accent1"/>
      <w:sz w:val="26"/>
      <w:szCs w:val="26"/>
    </w:rPr>
  </w:style>
  <w:style w:type="character" w:customStyle="1" w:styleId="Heading1">
    <w:name w:val="Heading #1_"/>
    <w:basedOn w:val="a0"/>
    <w:link w:val="Heading10"/>
    <w:locked/>
    <w:rsid w:val="00F95ECC"/>
    <w:rPr>
      <w:rFonts w:ascii="Times New Roman" w:eastAsia="Times New Roman" w:hAnsi="Times New Roman" w:cs="Times New Roman"/>
      <w:b/>
      <w:bCs/>
      <w:sz w:val="27"/>
      <w:szCs w:val="27"/>
      <w:shd w:val="clear" w:color="auto" w:fill="FFFFFF"/>
    </w:rPr>
  </w:style>
  <w:style w:type="paragraph" w:customStyle="1" w:styleId="Heading10">
    <w:name w:val="Heading #1"/>
    <w:basedOn w:val="a"/>
    <w:link w:val="Heading1"/>
    <w:rsid w:val="00F95ECC"/>
    <w:pPr>
      <w:shd w:val="clear" w:color="auto" w:fill="FFFFFF"/>
      <w:spacing w:before="300" w:after="420" w:line="0" w:lineRule="atLeast"/>
      <w:jc w:val="center"/>
      <w:outlineLvl w:val="0"/>
    </w:pPr>
    <w:rPr>
      <w:rFonts w:ascii="Times New Roman" w:eastAsia="Times New Roman" w:hAnsi="Times New Roman" w:cs="Times New Roman"/>
      <w:b/>
      <w:bCs/>
      <w:color w:val="auto"/>
      <w:sz w:val="27"/>
      <w:szCs w:val="27"/>
    </w:rPr>
  </w:style>
  <w:style w:type="character" w:customStyle="1" w:styleId="32">
    <w:name w:val="Основной текст3"/>
    <w:basedOn w:val="a0"/>
    <w:rsid w:val="00F95ECC"/>
    <w:rPr>
      <w:rFonts w:ascii="Times New Roman" w:eastAsia="Times New Roman" w:hAnsi="Times New Roman" w:cs="Times New Roman" w:hint="default"/>
      <w:b w:val="0"/>
      <w:bCs w:val="0"/>
      <w:i w:val="0"/>
      <w:iCs w:val="0"/>
      <w:smallCaps w:val="0"/>
      <w:strike/>
      <w:color w:val="000000"/>
      <w:spacing w:val="0"/>
      <w:w w:val="100"/>
      <w:position w:val="0"/>
      <w:sz w:val="28"/>
      <w:szCs w:val="28"/>
      <w:lang w:val="ru-RU"/>
    </w:rPr>
  </w:style>
  <w:style w:type="character" w:customStyle="1" w:styleId="BodytextItalic">
    <w:name w:val="Body text + Italic"/>
    <w:aliases w:val="Spacing -2 pt,Spacing 1 pt"/>
    <w:basedOn w:val="a0"/>
    <w:rsid w:val="00F95ECC"/>
    <w:rPr>
      <w:rFonts w:ascii="Times New Roman" w:eastAsia="Times New Roman" w:hAnsi="Times New Roman" w:cs="Times New Roman" w:hint="default"/>
      <w:b w:val="0"/>
      <w:bCs w:val="0"/>
      <w:i/>
      <w:iCs/>
      <w:smallCaps w:val="0"/>
      <w:strike w:val="0"/>
      <w:dstrike w:val="0"/>
      <w:color w:val="000000"/>
      <w:spacing w:val="-40"/>
      <w:w w:val="100"/>
      <w:position w:val="0"/>
      <w:sz w:val="28"/>
      <w:szCs w:val="28"/>
      <w:u w:val="none"/>
      <w:effect w:val="none"/>
      <w:lang w:val="ru-RU"/>
    </w:rPr>
  </w:style>
  <w:style w:type="character" w:customStyle="1" w:styleId="Bodytext">
    <w:name w:val="Body text_"/>
    <w:basedOn w:val="a0"/>
    <w:locked/>
    <w:rsid w:val="00BD1B89"/>
    <w:rPr>
      <w:rFonts w:ascii="Times New Roman" w:eastAsia="Times New Roman" w:hAnsi="Times New Roman" w:cs="Times New Roman"/>
      <w:sz w:val="28"/>
      <w:szCs w:val="28"/>
      <w:shd w:val="clear" w:color="auto" w:fill="FFFFFF"/>
    </w:rPr>
  </w:style>
  <w:style w:type="character" w:customStyle="1" w:styleId="BodytextCalibri">
    <w:name w:val="Body text + Calibri"/>
    <w:aliases w:val="17 pt,Italic,Body text + SimHei,5.5 pt,Body text + David,21 pt,Body text + Sylfaen,13.5 pt,Spacing -1 pt"/>
    <w:basedOn w:val="Bodytext"/>
    <w:rsid w:val="00BD1B89"/>
    <w:rPr>
      <w:rFonts w:ascii="Calibri" w:eastAsia="Calibri" w:hAnsi="Calibri" w:cs="Calibri"/>
      <w:i/>
      <w:iCs/>
      <w:color w:val="000000"/>
      <w:spacing w:val="0"/>
      <w:w w:val="100"/>
      <w:position w:val="0"/>
      <w:sz w:val="34"/>
      <w:szCs w:val="34"/>
      <w:shd w:val="clear" w:color="auto" w:fill="FFFFFF"/>
      <w:lang w:val="ru-RU"/>
    </w:rPr>
  </w:style>
  <w:style w:type="character" w:customStyle="1" w:styleId="BodytextSpacing15pt">
    <w:name w:val="Body text + Spacing 15 pt"/>
    <w:basedOn w:val="Bodytext"/>
    <w:rsid w:val="00BD1B89"/>
    <w:rPr>
      <w:rFonts w:ascii="Times New Roman" w:eastAsia="Times New Roman" w:hAnsi="Times New Roman" w:cs="Times New Roman"/>
      <w:color w:val="000000"/>
      <w:spacing w:val="310"/>
      <w:w w:val="100"/>
      <w:position w:val="0"/>
      <w:sz w:val="28"/>
      <w:szCs w:val="28"/>
      <w:shd w:val="clear" w:color="auto" w:fill="FFFFFF"/>
      <w:lang w:val="ru-RU"/>
    </w:rPr>
  </w:style>
  <w:style w:type="character" w:customStyle="1" w:styleId="Bodytext2">
    <w:name w:val="Body text (2)_"/>
    <w:basedOn w:val="a0"/>
    <w:link w:val="Bodytext20"/>
    <w:rsid w:val="0008398F"/>
    <w:rPr>
      <w:rFonts w:ascii="Gulim" w:eastAsia="Gulim" w:hAnsi="Gulim" w:cs="Gulim"/>
      <w:i/>
      <w:iCs/>
      <w:spacing w:val="-50"/>
      <w:shd w:val="clear" w:color="auto" w:fill="FFFFFF"/>
    </w:rPr>
  </w:style>
  <w:style w:type="character" w:customStyle="1" w:styleId="Bodytext2BookmanOldStyle">
    <w:name w:val="Body text (2) + Bookman Old Style"/>
    <w:aliases w:val="4 pt,Not Italic,Spacing 0 pt,25.5 pt,Bold,Body text (2) + Times New Roman,15 pt,Body text + Candara,Body text + 12.5 pt,Heading #1 + Not Italic"/>
    <w:basedOn w:val="Bodytext2"/>
    <w:rsid w:val="0008398F"/>
    <w:rPr>
      <w:rFonts w:ascii="Bookman Old Style" w:eastAsia="Bookman Old Style" w:hAnsi="Bookman Old Style" w:cs="Bookman Old Style"/>
      <w:i/>
      <w:iCs/>
      <w:color w:val="000000"/>
      <w:spacing w:val="0"/>
      <w:w w:val="100"/>
      <w:position w:val="0"/>
      <w:sz w:val="8"/>
      <w:szCs w:val="8"/>
      <w:shd w:val="clear" w:color="auto" w:fill="FFFFFF"/>
    </w:rPr>
  </w:style>
  <w:style w:type="paragraph" w:customStyle="1" w:styleId="Bodytext20">
    <w:name w:val="Body text (2)"/>
    <w:basedOn w:val="a"/>
    <w:link w:val="Bodytext2"/>
    <w:rsid w:val="0008398F"/>
    <w:pPr>
      <w:shd w:val="clear" w:color="auto" w:fill="FFFFFF"/>
      <w:spacing w:after="120" w:line="0" w:lineRule="atLeast"/>
    </w:pPr>
    <w:rPr>
      <w:rFonts w:ascii="Gulim" w:eastAsia="Gulim" w:hAnsi="Gulim" w:cs="Gulim"/>
      <w:i/>
      <w:iCs/>
      <w:color w:val="auto"/>
      <w:spacing w:val="-50"/>
    </w:rPr>
  </w:style>
  <w:style w:type="character" w:customStyle="1" w:styleId="Bodytext3Exact">
    <w:name w:val="Body text (3) Exact"/>
    <w:basedOn w:val="a0"/>
    <w:link w:val="Bodytext3"/>
    <w:rsid w:val="0008398F"/>
    <w:rPr>
      <w:rFonts w:ascii="Impact" w:eastAsia="Impact" w:hAnsi="Impact" w:cs="Impact"/>
      <w:spacing w:val="14"/>
      <w:sz w:val="29"/>
      <w:szCs w:val="29"/>
      <w:shd w:val="clear" w:color="auto" w:fill="FFFFFF"/>
    </w:rPr>
  </w:style>
  <w:style w:type="paragraph" w:customStyle="1" w:styleId="Bodytext3">
    <w:name w:val="Body text (3)"/>
    <w:basedOn w:val="a"/>
    <w:link w:val="Bodytext3Exact"/>
    <w:rsid w:val="0008398F"/>
    <w:pPr>
      <w:shd w:val="clear" w:color="auto" w:fill="FFFFFF"/>
      <w:spacing w:line="0" w:lineRule="atLeast"/>
    </w:pPr>
    <w:rPr>
      <w:rFonts w:ascii="Impact" w:eastAsia="Impact" w:hAnsi="Impact" w:cs="Impact"/>
      <w:color w:val="auto"/>
      <w:spacing w:val="14"/>
      <w:sz w:val="29"/>
      <w:szCs w:val="29"/>
    </w:rPr>
  </w:style>
  <w:style w:type="character" w:customStyle="1" w:styleId="Bodytext9pt">
    <w:name w:val="Body text + 9 pt"/>
    <w:basedOn w:val="Bodytext"/>
    <w:rsid w:val="006E678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Bodytext30">
    <w:name w:val="Body text (3)_"/>
    <w:basedOn w:val="a0"/>
    <w:rsid w:val="006E6784"/>
    <w:rPr>
      <w:rFonts w:ascii="Impact" w:eastAsia="Impact" w:hAnsi="Impact" w:cs="Impact"/>
      <w:i/>
      <w:iCs/>
      <w:spacing w:val="-10"/>
      <w:sz w:val="18"/>
      <w:szCs w:val="18"/>
      <w:shd w:val="clear" w:color="auto" w:fill="FFFFFF"/>
    </w:rPr>
  </w:style>
  <w:style w:type="table" w:styleId="ac">
    <w:name w:val="Table Grid"/>
    <w:basedOn w:val="a1"/>
    <w:uiPriority w:val="59"/>
    <w:rsid w:val="00F946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cturecaption">
    <w:name w:val="Picture caption_"/>
    <w:basedOn w:val="a0"/>
    <w:link w:val="Picturecaption0"/>
    <w:rsid w:val="00126C3B"/>
    <w:rPr>
      <w:rFonts w:ascii="Times New Roman" w:eastAsia="Times New Roman" w:hAnsi="Times New Roman" w:cs="Times New Roman"/>
      <w:spacing w:val="-2"/>
      <w:sz w:val="26"/>
      <w:szCs w:val="26"/>
      <w:shd w:val="clear" w:color="auto" w:fill="FFFFFF"/>
    </w:rPr>
  </w:style>
  <w:style w:type="paragraph" w:customStyle="1" w:styleId="Picturecaption0">
    <w:name w:val="Picture caption"/>
    <w:basedOn w:val="a"/>
    <w:link w:val="Picturecaption"/>
    <w:rsid w:val="00126C3B"/>
    <w:pPr>
      <w:shd w:val="clear" w:color="auto" w:fill="FFFFFF"/>
      <w:spacing w:line="324" w:lineRule="exact"/>
      <w:jc w:val="center"/>
    </w:pPr>
    <w:rPr>
      <w:rFonts w:ascii="Times New Roman" w:eastAsia="Times New Roman" w:hAnsi="Times New Roman" w:cs="Times New Roman"/>
      <w:color w:val="auto"/>
      <w:spacing w:val="-2"/>
      <w:sz w:val="26"/>
      <w:szCs w:val="26"/>
    </w:rPr>
  </w:style>
  <w:style w:type="paragraph" w:styleId="ad">
    <w:name w:val="List Paragraph"/>
    <w:basedOn w:val="a"/>
    <w:uiPriority w:val="34"/>
    <w:qFormat/>
    <w:rsid w:val="00B41E74"/>
    <w:pPr>
      <w:ind w:left="720"/>
      <w:contextualSpacing/>
    </w:pPr>
  </w:style>
  <w:style w:type="paragraph" w:styleId="ae">
    <w:name w:val="No Spacing"/>
    <w:link w:val="af"/>
    <w:qFormat/>
    <w:rsid w:val="00C924F5"/>
    <w:pPr>
      <w:widowControl/>
    </w:pPr>
    <w:rPr>
      <w:rFonts w:ascii="Calibri" w:eastAsia="Calibri" w:hAnsi="Calibri" w:cs="Times New Roman"/>
      <w:sz w:val="22"/>
      <w:szCs w:val="22"/>
      <w:lang w:eastAsia="en-US"/>
    </w:rPr>
  </w:style>
  <w:style w:type="character" w:customStyle="1" w:styleId="af">
    <w:name w:val="Без интервала Знак"/>
    <w:link w:val="ae"/>
    <w:rsid w:val="00C924F5"/>
    <w:rPr>
      <w:rFonts w:ascii="Calibri" w:eastAsia="Calibri" w:hAnsi="Calibri" w:cs="Times New Roman"/>
      <w:sz w:val="22"/>
      <w:szCs w:val="22"/>
      <w:lang w:eastAsia="en-US"/>
    </w:rPr>
  </w:style>
  <w:style w:type="character" w:customStyle="1" w:styleId="12pt">
    <w:name w:val="Основной текст + 12 pt"/>
    <w:basedOn w:val="a3"/>
    <w:rsid w:val="00783FC1"/>
    <w:rPr>
      <w:rFonts w:ascii="Times New Roman" w:eastAsia="Times New Roman" w:hAnsi="Times New Roman" w:cs="Times New Roman"/>
      <w:b w:val="0"/>
      <w:bCs w:val="0"/>
      <w:i w:val="0"/>
      <w:iCs w:val="0"/>
      <w:smallCaps w:val="0"/>
      <w:strike w:val="0"/>
      <w:spacing w:val="-10"/>
      <w:sz w:val="24"/>
      <w:szCs w:val="24"/>
      <w:u w:val="none"/>
      <w:shd w:val="clear" w:color="auto" w:fill="FFFFFF"/>
    </w:rPr>
  </w:style>
  <w:style w:type="character" w:customStyle="1" w:styleId="105pt0pt">
    <w:name w:val="Основной текст + 10;5 pt;Интервал 0 pt"/>
    <w:basedOn w:val="a3"/>
    <w:rsid w:val="0002010B"/>
    <w:rPr>
      <w:rFonts w:ascii="Times New Roman" w:eastAsia="Times New Roman" w:hAnsi="Times New Roman" w:cs="Times New Roman"/>
      <w:b w:val="0"/>
      <w:bCs w:val="0"/>
      <w:i w:val="0"/>
      <w:iCs w:val="0"/>
      <w:smallCaps w:val="0"/>
      <w:strike w:val="0"/>
      <w:spacing w:val="0"/>
      <w:sz w:val="21"/>
      <w:szCs w:val="21"/>
      <w:u w:val="none"/>
      <w:shd w:val="clear" w:color="auto" w:fill="FFFFFF"/>
    </w:rPr>
  </w:style>
  <w:style w:type="paragraph" w:styleId="af0">
    <w:name w:val="endnote text"/>
    <w:basedOn w:val="a"/>
    <w:link w:val="af1"/>
    <w:uiPriority w:val="99"/>
    <w:semiHidden/>
    <w:unhideWhenUsed/>
    <w:rsid w:val="003971E5"/>
    <w:rPr>
      <w:sz w:val="20"/>
      <w:szCs w:val="20"/>
    </w:rPr>
  </w:style>
  <w:style w:type="character" w:customStyle="1" w:styleId="af1">
    <w:name w:val="Текст концевой сноски Знак"/>
    <w:basedOn w:val="a0"/>
    <w:link w:val="af0"/>
    <w:uiPriority w:val="99"/>
    <w:semiHidden/>
    <w:rsid w:val="003971E5"/>
    <w:rPr>
      <w:color w:val="000000"/>
      <w:sz w:val="20"/>
      <w:szCs w:val="20"/>
    </w:rPr>
  </w:style>
  <w:style w:type="character" w:styleId="af2">
    <w:name w:val="endnote reference"/>
    <w:basedOn w:val="a0"/>
    <w:uiPriority w:val="99"/>
    <w:semiHidden/>
    <w:unhideWhenUsed/>
    <w:rsid w:val="003971E5"/>
    <w:rPr>
      <w:vertAlign w:val="superscript"/>
    </w:rPr>
  </w:style>
  <w:style w:type="paragraph" w:styleId="af3">
    <w:name w:val="footnote text"/>
    <w:basedOn w:val="a"/>
    <w:link w:val="af4"/>
    <w:uiPriority w:val="99"/>
    <w:semiHidden/>
    <w:unhideWhenUsed/>
    <w:rsid w:val="003971E5"/>
    <w:rPr>
      <w:sz w:val="20"/>
      <w:szCs w:val="20"/>
    </w:rPr>
  </w:style>
  <w:style w:type="character" w:customStyle="1" w:styleId="af4">
    <w:name w:val="Текст сноски Знак"/>
    <w:basedOn w:val="a0"/>
    <w:link w:val="af3"/>
    <w:uiPriority w:val="99"/>
    <w:semiHidden/>
    <w:rsid w:val="003971E5"/>
    <w:rPr>
      <w:color w:val="000000"/>
      <w:sz w:val="20"/>
      <w:szCs w:val="20"/>
    </w:rPr>
  </w:style>
  <w:style w:type="character" w:styleId="af5">
    <w:name w:val="footnote reference"/>
    <w:basedOn w:val="a0"/>
    <w:uiPriority w:val="99"/>
    <w:semiHidden/>
    <w:unhideWhenUsed/>
    <w:rsid w:val="00397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24531">
      <w:bodyDiv w:val="1"/>
      <w:marLeft w:val="0"/>
      <w:marRight w:val="0"/>
      <w:marTop w:val="0"/>
      <w:marBottom w:val="0"/>
      <w:divBdr>
        <w:top w:val="none" w:sz="0" w:space="0" w:color="auto"/>
        <w:left w:val="none" w:sz="0" w:space="0" w:color="auto"/>
        <w:bottom w:val="none" w:sz="0" w:space="0" w:color="auto"/>
        <w:right w:val="none" w:sz="0" w:space="0" w:color="auto"/>
      </w:divBdr>
    </w:div>
    <w:div w:id="1317877314">
      <w:bodyDiv w:val="1"/>
      <w:marLeft w:val="0"/>
      <w:marRight w:val="0"/>
      <w:marTop w:val="0"/>
      <w:marBottom w:val="0"/>
      <w:divBdr>
        <w:top w:val="none" w:sz="0" w:space="0" w:color="auto"/>
        <w:left w:val="none" w:sz="0" w:space="0" w:color="auto"/>
        <w:bottom w:val="none" w:sz="0" w:space="0" w:color="auto"/>
        <w:right w:val="none" w:sz="0" w:space="0" w:color="auto"/>
      </w:divBdr>
    </w:div>
    <w:div w:id="1546327389">
      <w:bodyDiv w:val="1"/>
      <w:marLeft w:val="0"/>
      <w:marRight w:val="0"/>
      <w:marTop w:val="0"/>
      <w:marBottom w:val="0"/>
      <w:divBdr>
        <w:top w:val="none" w:sz="0" w:space="0" w:color="auto"/>
        <w:left w:val="none" w:sz="0" w:space="0" w:color="auto"/>
        <w:bottom w:val="none" w:sz="0" w:space="0" w:color="auto"/>
        <w:right w:val="none" w:sz="0" w:space="0" w:color="auto"/>
      </w:divBdr>
    </w:div>
    <w:div w:id="18710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60AD-1410-42BB-92AE-B501DD37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14391</Words>
  <Characters>82035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001</dc:creator>
  <cp:lastModifiedBy>User</cp:lastModifiedBy>
  <cp:revision>2</cp:revision>
  <cp:lastPrinted>2022-07-07T06:26:00Z</cp:lastPrinted>
  <dcterms:created xsi:type="dcterms:W3CDTF">2022-10-04T18:33:00Z</dcterms:created>
  <dcterms:modified xsi:type="dcterms:W3CDTF">2022-10-04T18:33:00Z</dcterms:modified>
</cp:coreProperties>
</file>