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80DDC" w14:textId="39E6AD39" w:rsidR="00274D86" w:rsidRPr="00B4093D" w:rsidRDefault="00274D86" w:rsidP="00274D86">
      <w:pPr>
        <w:spacing w:after="0" w:line="259" w:lineRule="auto"/>
        <w:ind w:left="4248" w:firstLine="708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B4093D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«Утверждаю»:</w:t>
      </w:r>
    </w:p>
    <w:p w14:paraId="0855D97B" w14:textId="60850B8A" w:rsidR="00274D86" w:rsidRDefault="00274D86" w:rsidP="00274D86">
      <w:pPr>
        <w:spacing w:after="0" w:line="259" w:lineRule="auto"/>
        <w:ind w:left="3540" w:firstLine="708"/>
        <w:jc w:val="right"/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</w:pPr>
      <w:r w:rsidRPr="00EE7382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>Председатель Рескома Профсоюза</w:t>
      </w:r>
      <w:r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 xml:space="preserve"> работников</w:t>
      </w:r>
      <w:r w:rsidRPr="00EE7382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 xml:space="preserve"> </w:t>
      </w:r>
    </w:p>
    <w:p w14:paraId="6A5BC2B3" w14:textId="783AF1A9" w:rsidR="00274D86" w:rsidRPr="00EE7382" w:rsidRDefault="00274D86" w:rsidP="00274D86">
      <w:pPr>
        <w:spacing w:after="0" w:line="259" w:lineRule="auto"/>
        <w:jc w:val="right"/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>н</w:t>
      </w:r>
      <w:r w:rsidRPr="00EE7382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 xml:space="preserve">ародного </w:t>
      </w:r>
      <w:r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>о</w:t>
      </w:r>
      <w:r w:rsidRPr="00EE7382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>бразования</w:t>
      </w:r>
      <w:r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 xml:space="preserve"> и науки РФ в РС(Я)</w:t>
      </w:r>
    </w:p>
    <w:p w14:paraId="5D493DCB" w14:textId="77777777" w:rsidR="00274D86" w:rsidRPr="00EE7382" w:rsidRDefault="00274D86" w:rsidP="00274D86">
      <w:pPr>
        <w:spacing w:after="0" w:line="259" w:lineRule="auto"/>
        <w:jc w:val="right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EE7382">
        <w:rPr>
          <w:rFonts w:ascii="Times New Roman" w:eastAsia="Calibri" w:hAnsi="Times New Roman"/>
          <w:color w:val="auto"/>
          <w:sz w:val="24"/>
          <w:szCs w:val="24"/>
          <w:lang w:eastAsia="en-US"/>
        </w:rPr>
        <w:t>_______________Я.С. Щепанская</w:t>
      </w:r>
    </w:p>
    <w:p w14:paraId="5DD47CBF" w14:textId="77777777" w:rsidR="00274D86" w:rsidRPr="00EE7382" w:rsidRDefault="00274D86" w:rsidP="00274D86">
      <w:pPr>
        <w:spacing w:after="0" w:line="259" w:lineRule="auto"/>
        <w:jc w:val="right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EE738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«_____» ____________ 2023 г.</w:t>
      </w:r>
    </w:p>
    <w:p w14:paraId="3BC289B9" w14:textId="77777777" w:rsidR="00274D86" w:rsidRDefault="00274D86" w:rsidP="00274D86">
      <w:pPr>
        <w:spacing w:after="0" w:line="259" w:lineRule="auto"/>
        <w:jc w:val="right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14:paraId="312A4BFC" w14:textId="77777777" w:rsidR="00274D86" w:rsidRPr="00EE7382" w:rsidRDefault="00274D86" w:rsidP="00274D86">
      <w:pPr>
        <w:spacing w:after="0" w:line="259" w:lineRule="auto"/>
        <w:jc w:val="right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14:paraId="3EB1CADA" w14:textId="61903933" w:rsidR="00274D86" w:rsidRDefault="00274D86" w:rsidP="00274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63550">
        <w:rPr>
          <w:rFonts w:ascii="Times New Roman" w:hAnsi="Times New Roman"/>
          <w:b/>
          <w:bCs/>
          <w:color w:val="auto"/>
          <w:sz w:val="24"/>
          <w:szCs w:val="24"/>
        </w:rPr>
        <w:t>ПОЛОЖЕНИЕ</w:t>
      </w:r>
    </w:p>
    <w:p w14:paraId="51711F1A" w14:textId="02A8E2CB" w:rsidR="00C839D3" w:rsidRDefault="00274D86" w:rsidP="00C839D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турнира по волейболу среди </w:t>
      </w:r>
      <w:r w:rsidR="00C839D3">
        <w:rPr>
          <w:rFonts w:ascii="Times New Roman" w:hAnsi="Times New Roman"/>
          <w:b/>
          <w:bCs/>
          <w:color w:val="auto"/>
          <w:sz w:val="24"/>
          <w:szCs w:val="24"/>
        </w:rPr>
        <w:t xml:space="preserve">работников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образовательных</w:t>
      </w:r>
      <w:r w:rsidR="00D21BD3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учреждений г. Якутска, </w:t>
      </w:r>
      <w:r w:rsidR="00D21BD3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посвященного </w:t>
      </w:r>
      <w:r w:rsidR="00C839D3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Году педагога и наставника в РФ и </w:t>
      </w:r>
      <w:r w:rsidR="00D21BD3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100-летию образования физкультурного движения </w:t>
      </w:r>
      <w:r w:rsidR="00C839D3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в Республике Саха (Якутия)</w:t>
      </w:r>
      <w:r w:rsidR="00C839D3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,</w:t>
      </w:r>
    </w:p>
    <w:p w14:paraId="71130EEC" w14:textId="193549B4" w:rsidR="00D21BD3" w:rsidRDefault="00C96CE4" w:rsidP="00D21BD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в зачет </w:t>
      </w:r>
      <w:r w:rsidR="00C839D3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С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партакиады </w:t>
      </w:r>
      <w:r w:rsidR="00C839D3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работников образовательных учреждений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г. Якутска.</w:t>
      </w:r>
    </w:p>
    <w:p w14:paraId="74EF3D07" w14:textId="03305C0A" w:rsidR="00274D86" w:rsidRPr="00263550" w:rsidRDefault="00274D86" w:rsidP="00274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216A9E97" w14:textId="77777777" w:rsidR="00274D86" w:rsidRDefault="00274D86" w:rsidP="00274D8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CABCA92" w14:textId="77777777" w:rsidR="00274D86" w:rsidRDefault="00274D86" w:rsidP="00274D8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46B4484B" w14:textId="70A6140E" w:rsidR="00274D86" w:rsidRPr="00263550" w:rsidRDefault="00274D86" w:rsidP="00AE793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color w:val="auto"/>
          <w:sz w:val="24"/>
          <w:szCs w:val="24"/>
        </w:rPr>
      </w:pPr>
      <w:r w:rsidRPr="00263550">
        <w:rPr>
          <w:rFonts w:ascii="Times New Roman" w:hAnsi="Times New Roman"/>
          <w:b/>
          <w:bCs/>
          <w:color w:val="auto"/>
          <w:sz w:val="24"/>
          <w:szCs w:val="24"/>
        </w:rPr>
        <w:t>I.  Ц</w:t>
      </w:r>
      <w:r w:rsidR="0076733B">
        <w:rPr>
          <w:rFonts w:ascii="Times New Roman" w:hAnsi="Times New Roman"/>
          <w:b/>
          <w:bCs/>
          <w:color w:val="auto"/>
          <w:sz w:val="24"/>
          <w:szCs w:val="24"/>
        </w:rPr>
        <w:t>ели и задачи</w:t>
      </w:r>
    </w:p>
    <w:p w14:paraId="0610D43A" w14:textId="780130FB" w:rsidR="0076733B" w:rsidRDefault="0076733B" w:rsidP="007673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Популяризации и развитие волейбола;</w:t>
      </w:r>
    </w:p>
    <w:p w14:paraId="60C0FED9" w14:textId="44EED08C" w:rsidR="0076733B" w:rsidRDefault="0076733B" w:rsidP="007673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Повышение спортивного мастерства среди работников образования:</w:t>
      </w:r>
    </w:p>
    <w:p w14:paraId="18D8D146" w14:textId="70862A24" w:rsidR="0076733B" w:rsidRDefault="0076733B" w:rsidP="007673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Выявление сильнейших спортсменов среди работников отрасли;</w:t>
      </w:r>
    </w:p>
    <w:p w14:paraId="698F8492" w14:textId="2813026F" w:rsidR="0076733B" w:rsidRDefault="0076733B" w:rsidP="007673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Пропаганда здорового образа жизни</w:t>
      </w:r>
    </w:p>
    <w:p w14:paraId="1AACDCFE" w14:textId="77777777" w:rsidR="0076733B" w:rsidRPr="00263550" w:rsidRDefault="0076733B" w:rsidP="00274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D365794" w14:textId="15224615" w:rsidR="00274D86" w:rsidRPr="00263550" w:rsidRDefault="00274D86" w:rsidP="00274D8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263550">
        <w:rPr>
          <w:rFonts w:ascii="Times New Roman" w:hAnsi="Times New Roman"/>
          <w:b/>
          <w:bCs/>
          <w:color w:val="auto"/>
          <w:sz w:val="24"/>
          <w:szCs w:val="24"/>
        </w:rPr>
        <w:t>II. М</w:t>
      </w:r>
      <w:r w:rsidR="0076733B">
        <w:rPr>
          <w:rFonts w:ascii="Times New Roman" w:hAnsi="Times New Roman"/>
          <w:b/>
          <w:bCs/>
          <w:color w:val="auto"/>
          <w:sz w:val="24"/>
          <w:szCs w:val="24"/>
        </w:rPr>
        <w:t>есто и время проведения</w:t>
      </w:r>
      <w:r w:rsidRPr="00263550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14:paraId="28CACD51" w14:textId="29F9D258" w:rsidR="00274D86" w:rsidRDefault="00274D86" w:rsidP="00274D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263550">
        <w:rPr>
          <w:rFonts w:ascii="Times New Roman" w:hAnsi="Times New Roman"/>
          <w:color w:val="auto"/>
          <w:sz w:val="24"/>
          <w:szCs w:val="24"/>
        </w:rPr>
        <w:t>С</w:t>
      </w:r>
      <w:r w:rsidR="0076733B">
        <w:rPr>
          <w:rFonts w:ascii="Times New Roman" w:hAnsi="Times New Roman"/>
          <w:color w:val="auto"/>
          <w:sz w:val="24"/>
          <w:szCs w:val="24"/>
        </w:rPr>
        <w:t xml:space="preserve">оревнования </w:t>
      </w:r>
      <w:proofErr w:type="gramStart"/>
      <w:r w:rsidR="0076733B">
        <w:rPr>
          <w:rFonts w:ascii="Times New Roman" w:hAnsi="Times New Roman"/>
          <w:color w:val="auto"/>
          <w:sz w:val="24"/>
          <w:szCs w:val="24"/>
        </w:rPr>
        <w:t>проводятся  в</w:t>
      </w:r>
      <w:proofErr w:type="gramEnd"/>
      <w:r w:rsidR="0076733B">
        <w:rPr>
          <w:rFonts w:ascii="Times New Roman" w:hAnsi="Times New Roman"/>
          <w:color w:val="auto"/>
          <w:sz w:val="24"/>
          <w:szCs w:val="24"/>
        </w:rPr>
        <w:t xml:space="preserve"> спортивном зале МБУ ДО </w:t>
      </w:r>
      <w:r w:rsidR="00C839D3">
        <w:rPr>
          <w:rFonts w:ascii="Times New Roman" w:hAnsi="Times New Roman"/>
          <w:color w:val="auto"/>
          <w:sz w:val="24"/>
          <w:szCs w:val="24"/>
        </w:rPr>
        <w:t>«</w:t>
      </w:r>
      <w:r w:rsidR="0076733B">
        <w:rPr>
          <w:rFonts w:ascii="Times New Roman" w:hAnsi="Times New Roman"/>
          <w:color w:val="auto"/>
          <w:sz w:val="24"/>
          <w:szCs w:val="24"/>
        </w:rPr>
        <w:t>ДЮСШ №2</w:t>
      </w:r>
      <w:r w:rsidR="00C839D3">
        <w:rPr>
          <w:rFonts w:ascii="Times New Roman" w:hAnsi="Times New Roman"/>
          <w:color w:val="auto"/>
          <w:sz w:val="24"/>
          <w:szCs w:val="24"/>
        </w:rPr>
        <w:t>»</w:t>
      </w:r>
      <w:r w:rsidR="0076733B">
        <w:rPr>
          <w:rFonts w:ascii="Times New Roman" w:hAnsi="Times New Roman"/>
          <w:color w:val="auto"/>
          <w:sz w:val="24"/>
          <w:szCs w:val="24"/>
        </w:rPr>
        <w:t>, ул. 50 лет Советской Армии 23/4 и МОБУ</w:t>
      </w:r>
      <w:r w:rsidR="00C5238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839D3">
        <w:rPr>
          <w:rFonts w:ascii="Times New Roman" w:hAnsi="Times New Roman"/>
          <w:color w:val="auto"/>
          <w:sz w:val="24"/>
          <w:szCs w:val="24"/>
        </w:rPr>
        <w:t>«</w:t>
      </w:r>
      <w:r w:rsidR="00C5238F">
        <w:rPr>
          <w:rFonts w:ascii="Times New Roman" w:hAnsi="Times New Roman"/>
          <w:color w:val="auto"/>
          <w:sz w:val="24"/>
          <w:szCs w:val="24"/>
        </w:rPr>
        <w:t>СОШ №13</w:t>
      </w:r>
      <w:r w:rsidR="00C839D3">
        <w:rPr>
          <w:rFonts w:ascii="Times New Roman" w:hAnsi="Times New Roman"/>
          <w:color w:val="auto"/>
          <w:sz w:val="24"/>
          <w:szCs w:val="24"/>
        </w:rPr>
        <w:t>»</w:t>
      </w:r>
      <w:r w:rsidR="00C5238F">
        <w:rPr>
          <w:rFonts w:ascii="Times New Roman" w:hAnsi="Times New Roman"/>
          <w:color w:val="auto"/>
          <w:sz w:val="24"/>
          <w:szCs w:val="24"/>
        </w:rPr>
        <w:t xml:space="preserve">, ул. </w:t>
      </w:r>
      <w:r w:rsidR="00EF5668">
        <w:rPr>
          <w:rFonts w:ascii="Times New Roman" w:hAnsi="Times New Roman"/>
          <w:color w:val="auto"/>
          <w:sz w:val="24"/>
          <w:szCs w:val="24"/>
        </w:rPr>
        <w:t>5</w:t>
      </w:r>
      <w:r w:rsidR="00C5238F">
        <w:rPr>
          <w:rFonts w:ascii="Times New Roman" w:hAnsi="Times New Roman"/>
          <w:color w:val="auto"/>
          <w:sz w:val="24"/>
          <w:szCs w:val="24"/>
        </w:rPr>
        <w:t>0 лет Советской Армии 35/1</w:t>
      </w:r>
      <w:r w:rsidR="00C839D3">
        <w:rPr>
          <w:rFonts w:ascii="Times New Roman" w:hAnsi="Times New Roman"/>
          <w:color w:val="auto"/>
          <w:sz w:val="24"/>
          <w:szCs w:val="24"/>
        </w:rPr>
        <w:t>.</w:t>
      </w:r>
    </w:p>
    <w:p w14:paraId="1F53DFC2" w14:textId="567D23E9" w:rsidR="00C5238F" w:rsidRDefault="00C5238F" w:rsidP="00274D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Время проведения:</w:t>
      </w:r>
      <w:r w:rsidR="00AE7933">
        <w:rPr>
          <w:rFonts w:ascii="Times New Roman" w:hAnsi="Times New Roman"/>
          <w:color w:val="auto"/>
          <w:sz w:val="24"/>
          <w:szCs w:val="24"/>
        </w:rPr>
        <w:t>18-19 февраля 2023г.</w:t>
      </w:r>
    </w:p>
    <w:p w14:paraId="586A4D1F" w14:textId="77777777" w:rsidR="00274D86" w:rsidRPr="00263550" w:rsidRDefault="00274D86" w:rsidP="00AE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E86B612" w14:textId="01038A8A" w:rsidR="00C5238F" w:rsidRPr="00C5238F" w:rsidRDefault="00274D86" w:rsidP="00C5238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63550">
        <w:rPr>
          <w:rFonts w:ascii="Times New Roman" w:hAnsi="Times New Roman"/>
          <w:b/>
          <w:bCs/>
          <w:color w:val="auto"/>
          <w:sz w:val="24"/>
          <w:szCs w:val="24"/>
        </w:rPr>
        <w:t xml:space="preserve">III.  </w:t>
      </w:r>
      <w:r w:rsidR="00C5238F">
        <w:rPr>
          <w:rFonts w:ascii="Times New Roman" w:hAnsi="Times New Roman"/>
          <w:b/>
          <w:bCs/>
          <w:color w:val="auto"/>
          <w:sz w:val="24"/>
          <w:szCs w:val="24"/>
        </w:rPr>
        <w:t>Участники</w:t>
      </w:r>
    </w:p>
    <w:p w14:paraId="19AA1147" w14:textId="20F6BBD7" w:rsidR="00C5238F" w:rsidRDefault="00C5238F" w:rsidP="00274D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соревнованиях принимают участие работники СОШ, учреждений СПО и ДОУ г. Якутска. Количество участников – 8 чел.: 3 муж., 5 жен. (на игровом поле </w:t>
      </w:r>
      <w:r w:rsidR="00D21BD3">
        <w:rPr>
          <w:rFonts w:ascii="Times New Roman" w:hAnsi="Times New Roman"/>
          <w:color w:val="auto"/>
          <w:sz w:val="24"/>
          <w:szCs w:val="24"/>
        </w:rPr>
        <w:t>4</w:t>
      </w:r>
      <w:r>
        <w:rPr>
          <w:rFonts w:ascii="Times New Roman" w:hAnsi="Times New Roman"/>
          <w:color w:val="auto"/>
          <w:sz w:val="24"/>
          <w:szCs w:val="24"/>
        </w:rPr>
        <w:t>х</w:t>
      </w:r>
      <w:r w:rsidR="00D21BD3">
        <w:rPr>
          <w:rFonts w:ascii="Times New Roman" w:hAnsi="Times New Roman"/>
          <w:color w:val="auto"/>
          <w:sz w:val="24"/>
          <w:szCs w:val="24"/>
        </w:rPr>
        <w:t>2</w:t>
      </w:r>
      <w:r>
        <w:rPr>
          <w:rFonts w:ascii="Times New Roman" w:hAnsi="Times New Roman"/>
          <w:color w:val="auto"/>
          <w:sz w:val="24"/>
          <w:szCs w:val="24"/>
        </w:rPr>
        <w:t>), среди дошкольных учреждений количество участников 8 женщин (на поле 6 человек).</w:t>
      </w:r>
    </w:p>
    <w:p w14:paraId="592AC71D" w14:textId="77777777" w:rsidR="00C5238F" w:rsidRDefault="00C5238F" w:rsidP="00D01610">
      <w:pPr>
        <w:spacing w:after="0"/>
        <w:rPr>
          <w:rFonts w:ascii="Times New Roman" w:hAnsi="Times New Roman"/>
          <w:b/>
          <w:bCs/>
          <w:szCs w:val="22"/>
        </w:rPr>
      </w:pPr>
    </w:p>
    <w:p w14:paraId="370910C8" w14:textId="402EA44A" w:rsidR="00C5238F" w:rsidRDefault="00C5238F" w:rsidP="00D01610">
      <w:pPr>
        <w:spacing w:after="0"/>
        <w:jc w:val="center"/>
        <w:rPr>
          <w:rFonts w:ascii="Times New Roman" w:hAnsi="Times New Roman"/>
          <w:b/>
          <w:bCs/>
          <w:szCs w:val="22"/>
        </w:rPr>
      </w:pPr>
      <w:bookmarkStart w:id="0" w:name="_Hlk125542189"/>
      <w:bookmarkStart w:id="1" w:name="_Hlk125543238"/>
      <w:r w:rsidRPr="00C5238F">
        <w:rPr>
          <w:rFonts w:ascii="Times New Roman" w:hAnsi="Times New Roman"/>
          <w:b/>
          <w:bCs/>
          <w:szCs w:val="22"/>
          <w:lang w:val="en-US"/>
        </w:rPr>
        <w:t>IY</w:t>
      </w:r>
      <w:r>
        <w:rPr>
          <w:rFonts w:ascii="Times New Roman" w:hAnsi="Times New Roman"/>
          <w:b/>
          <w:bCs/>
          <w:szCs w:val="22"/>
        </w:rPr>
        <w:t>.</w:t>
      </w:r>
      <w:bookmarkEnd w:id="0"/>
      <w:r>
        <w:rPr>
          <w:rFonts w:ascii="Times New Roman" w:hAnsi="Times New Roman"/>
          <w:b/>
          <w:bCs/>
          <w:szCs w:val="22"/>
        </w:rPr>
        <w:t xml:space="preserve"> </w:t>
      </w:r>
      <w:bookmarkEnd w:id="1"/>
      <w:r>
        <w:rPr>
          <w:rFonts w:ascii="Times New Roman" w:hAnsi="Times New Roman"/>
          <w:b/>
          <w:bCs/>
          <w:szCs w:val="22"/>
        </w:rPr>
        <w:t>Условия соревнований</w:t>
      </w:r>
    </w:p>
    <w:p w14:paraId="67638126" w14:textId="19D7781D" w:rsidR="00C5238F" w:rsidRDefault="00C5238F" w:rsidP="00C839D3">
      <w:pPr>
        <w:spacing w:after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            </w:t>
      </w:r>
      <w:r w:rsidRPr="00C5238F">
        <w:rPr>
          <w:rFonts w:ascii="Times New Roman" w:hAnsi="Times New Roman"/>
          <w:szCs w:val="22"/>
        </w:rPr>
        <w:t xml:space="preserve">Игры </w:t>
      </w:r>
      <w:proofErr w:type="gramStart"/>
      <w:r w:rsidRPr="00C5238F">
        <w:rPr>
          <w:rFonts w:ascii="Times New Roman" w:hAnsi="Times New Roman"/>
          <w:szCs w:val="22"/>
        </w:rPr>
        <w:t>проводятся  по</w:t>
      </w:r>
      <w:proofErr w:type="gramEnd"/>
      <w:r w:rsidRPr="00C5238F">
        <w:rPr>
          <w:rFonts w:ascii="Times New Roman" w:hAnsi="Times New Roman"/>
          <w:szCs w:val="22"/>
        </w:rPr>
        <w:t xml:space="preserve"> действующим правилам</w:t>
      </w:r>
      <w:r>
        <w:rPr>
          <w:rFonts w:ascii="Times New Roman" w:hAnsi="Times New Roman"/>
          <w:szCs w:val="22"/>
        </w:rPr>
        <w:t xml:space="preserve"> </w:t>
      </w:r>
      <w:r w:rsidRPr="00C5238F">
        <w:rPr>
          <w:rFonts w:ascii="Times New Roman" w:hAnsi="Times New Roman"/>
          <w:szCs w:val="22"/>
        </w:rPr>
        <w:t>из трех партий. Сист</w:t>
      </w:r>
      <w:r>
        <w:rPr>
          <w:rFonts w:ascii="Times New Roman" w:hAnsi="Times New Roman"/>
          <w:szCs w:val="22"/>
        </w:rPr>
        <w:t>е</w:t>
      </w:r>
      <w:r w:rsidRPr="00C5238F">
        <w:rPr>
          <w:rFonts w:ascii="Times New Roman" w:hAnsi="Times New Roman"/>
          <w:szCs w:val="22"/>
        </w:rPr>
        <w:t>ма проведения</w:t>
      </w:r>
      <w:r>
        <w:rPr>
          <w:rFonts w:ascii="Times New Roman" w:hAnsi="Times New Roman"/>
          <w:szCs w:val="22"/>
        </w:rPr>
        <w:t xml:space="preserve"> соревнований круговая в подгруппах. Полуфиналы 1а-2а, 1в-2в, п</w:t>
      </w:r>
      <w:r w:rsidR="00AE7933">
        <w:rPr>
          <w:rFonts w:ascii="Times New Roman" w:hAnsi="Times New Roman"/>
          <w:szCs w:val="22"/>
        </w:rPr>
        <w:t>о</w:t>
      </w:r>
      <w:r>
        <w:rPr>
          <w:rFonts w:ascii="Times New Roman" w:hAnsi="Times New Roman"/>
          <w:szCs w:val="22"/>
        </w:rPr>
        <w:t>бедители за первое месте, проигравшие за третье место. При победе со счетом 2:0, 2:1 присуждается 2 очка, проигрыш 2:2, 1:2 -1очко, неявка -0 очков. После второй неявки команда снимается с соревнований, все результаты команды аннулируются. При равенстве очков у двух и более команд:</w:t>
      </w:r>
    </w:p>
    <w:p w14:paraId="58618DC9" w14:textId="6847FBF1" w:rsidR="00C5238F" w:rsidRDefault="00C5238F" w:rsidP="00C839D3">
      <w:pPr>
        <w:spacing w:after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- коэффициент выигранных и проигранных партий всех встреч; </w:t>
      </w:r>
    </w:p>
    <w:p w14:paraId="24CE065F" w14:textId="203F9199" w:rsidR="00C5238F" w:rsidRPr="00C5238F" w:rsidRDefault="00C5238F" w:rsidP="00C839D3">
      <w:pPr>
        <w:spacing w:after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- коэффициент выигранных и проигранных очков всех встреч; </w:t>
      </w:r>
    </w:p>
    <w:p w14:paraId="7B2FCEDA" w14:textId="053CAA1F" w:rsidR="00C5238F" w:rsidRPr="00C5238F" w:rsidRDefault="00C5238F" w:rsidP="00C839D3">
      <w:pPr>
        <w:spacing w:after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- коэффициент выигранных и проигранных партий всех встречах между ними; </w:t>
      </w:r>
    </w:p>
    <w:p w14:paraId="3C163C37" w14:textId="735129FD" w:rsidR="00C5238F" w:rsidRDefault="00C5238F" w:rsidP="00C839D3">
      <w:pPr>
        <w:spacing w:after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- коэффициент выигранных и проигранных очков всех встречах между ними. </w:t>
      </w:r>
    </w:p>
    <w:p w14:paraId="325B776A" w14:textId="77777777" w:rsidR="00D01610" w:rsidRPr="00B174FB" w:rsidRDefault="00D01610" w:rsidP="00D01610">
      <w:pPr>
        <w:spacing w:after="0"/>
        <w:jc w:val="center"/>
        <w:rPr>
          <w:rFonts w:ascii="Times New Roman" w:hAnsi="Times New Roman"/>
          <w:b/>
          <w:bCs/>
          <w:szCs w:val="22"/>
        </w:rPr>
      </w:pPr>
    </w:p>
    <w:p w14:paraId="29DFEBC2" w14:textId="5D23680C" w:rsidR="00D01610" w:rsidRPr="00D01610" w:rsidRDefault="00C5238F" w:rsidP="00D01610">
      <w:pPr>
        <w:spacing w:after="0"/>
        <w:jc w:val="center"/>
        <w:rPr>
          <w:rFonts w:ascii="Times New Roman" w:hAnsi="Times New Roman"/>
          <w:b/>
          <w:bCs/>
          <w:szCs w:val="22"/>
        </w:rPr>
      </w:pPr>
      <w:r w:rsidRPr="00C5238F">
        <w:rPr>
          <w:rFonts w:ascii="Times New Roman" w:hAnsi="Times New Roman"/>
          <w:b/>
          <w:bCs/>
          <w:szCs w:val="22"/>
          <w:lang w:val="en-US"/>
        </w:rPr>
        <w:t>Y</w:t>
      </w:r>
      <w:r>
        <w:rPr>
          <w:rFonts w:ascii="Times New Roman" w:hAnsi="Times New Roman"/>
          <w:b/>
          <w:bCs/>
          <w:szCs w:val="22"/>
        </w:rPr>
        <w:t>. Программа соревнований</w:t>
      </w:r>
    </w:p>
    <w:p w14:paraId="298DAA08" w14:textId="07566BDB" w:rsidR="00D01610" w:rsidRPr="00AE7933" w:rsidRDefault="00D01610" w:rsidP="00AE7933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AE7933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18 февраля</w:t>
      </w:r>
    </w:p>
    <w:p w14:paraId="0D271951" w14:textId="63B9C2C9" w:rsidR="00D01610" w:rsidRDefault="00EF5668" w:rsidP="00C839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      09</w:t>
      </w:r>
      <w:r w:rsidR="00D01610" w:rsidRPr="00D01610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:00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-10:00</w:t>
      </w:r>
      <w:r w:rsidR="00D01610" w:rsidRPr="00D01610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– мандатная комиссия</w:t>
      </w:r>
      <w:r w:rsidR="00C96CE4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, жеребьевка</w:t>
      </w:r>
      <w:r w:rsidR="00D01610" w:rsidRPr="00D01610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по адресу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50</w:t>
      </w:r>
      <w:r w:rsidR="00C839D3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лет Советской Армии 23/4 ДЮСШ №2</w:t>
      </w:r>
      <w:r w:rsidR="00C839D3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.</w:t>
      </w:r>
    </w:p>
    <w:p w14:paraId="479BB7EA" w14:textId="6872758E" w:rsidR="00EF5668" w:rsidRPr="00D01610" w:rsidRDefault="00EF5668" w:rsidP="00C839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      11:00 – начало соревнований по группам</w:t>
      </w:r>
      <w:r w:rsidR="00C839D3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.</w:t>
      </w:r>
    </w:p>
    <w:p w14:paraId="2CFA2D2E" w14:textId="01376A84" w:rsidR="00D01610" w:rsidRPr="00AE7933" w:rsidRDefault="00AE7933" w:rsidP="00C839D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D01610" w:rsidRPr="00AE7933">
        <w:rPr>
          <w:rFonts w:ascii="Times New Roman" w:hAnsi="Times New Roman"/>
          <w:b/>
          <w:bCs/>
          <w:sz w:val="24"/>
          <w:szCs w:val="24"/>
        </w:rPr>
        <w:t>19 февраля</w:t>
      </w:r>
    </w:p>
    <w:p w14:paraId="70020BB5" w14:textId="3793434F" w:rsidR="00EF5668" w:rsidRDefault="00EF5668" w:rsidP="00C839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F5668">
        <w:rPr>
          <w:rFonts w:ascii="Times New Roman" w:hAnsi="Times New Roman"/>
          <w:sz w:val="24"/>
          <w:szCs w:val="24"/>
        </w:rPr>
        <w:t>09:00</w:t>
      </w:r>
      <w:r>
        <w:rPr>
          <w:rFonts w:ascii="Times New Roman" w:hAnsi="Times New Roman"/>
          <w:sz w:val="24"/>
          <w:szCs w:val="24"/>
        </w:rPr>
        <w:t xml:space="preserve"> – начало </w:t>
      </w:r>
      <w:r w:rsidR="00C839D3">
        <w:rPr>
          <w:rFonts w:ascii="Times New Roman" w:hAnsi="Times New Roman"/>
          <w:sz w:val="24"/>
          <w:szCs w:val="24"/>
        </w:rPr>
        <w:t>соревнований,</w:t>
      </w:r>
      <w:r>
        <w:rPr>
          <w:rFonts w:ascii="Times New Roman" w:hAnsi="Times New Roman"/>
          <w:sz w:val="24"/>
          <w:szCs w:val="24"/>
        </w:rPr>
        <w:t xml:space="preserve"> четверть</w:t>
      </w:r>
      <w:r w:rsidR="00187F0F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инальные игры, финал, награждени</w:t>
      </w:r>
      <w:r w:rsidR="00C839D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победителей.</w:t>
      </w:r>
    </w:p>
    <w:p w14:paraId="7643EA1D" w14:textId="26794024" w:rsidR="00EF5668" w:rsidRDefault="00EF5668" w:rsidP="00EF5668">
      <w:pPr>
        <w:spacing w:after="0"/>
        <w:rPr>
          <w:rFonts w:ascii="Times New Roman" w:hAnsi="Times New Roman"/>
          <w:sz w:val="24"/>
          <w:szCs w:val="24"/>
        </w:rPr>
      </w:pPr>
    </w:p>
    <w:p w14:paraId="149E643F" w14:textId="05DB661F" w:rsidR="00EF5668" w:rsidRDefault="00EF5668" w:rsidP="00EF566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5238F">
        <w:rPr>
          <w:rFonts w:ascii="Times New Roman" w:hAnsi="Times New Roman"/>
          <w:b/>
          <w:bCs/>
          <w:szCs w:val="22"/>
          <w:lang w:val="en-US"/>
        </w:rPr>
        <w:lastRenderedPageBreak/>
        <w:t>YI</w:t>
      </w:r>
      <w:r>
        <w:rPr>
          <w:rFonts w:ascii="Times New Roman" w:hAnsi="Times New Roman"/>
          <w:b/>
          <w:bCs/>
          <w:szCs w:val="22"/>
        </w:rPr>
        <w:t xml:space="preserve">. </w:t>
      </w:r>
      <w:r w:rsidRPr="00EF5668">
        <w:rPr>
          <w:rFonts w:ascii="Times New Roman" w:hAnsi="Times New Roman"/>
          <w:b/>
          <w:bCs/>
          <w:sz w:val="24"/>
          <w:szCs w:val="24"/>
        </w:rPr>
        <w:t>Организация и руководство</w:t>
      </w:r>
    </w:p>
    <w:p w14:paraId="4CE96F81" w14:textId="7F846891" w:rsidR="00EF5668" w:rsidRDefault="00EF5668" w:rsidP="00882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5668">
        <w:rPr>
          <w:rFonts w:ascii="Times New Roman" w:hAnsi="Times New Roman"/>
          <w:sz w:val="24"/>
          <w:szCs w:val="24"/>
        </w:rPr>
        <w:t xml:space="preserve">   </w:t>
      </w:r>
      <w:r w:rsidR="00882568">
        <w:rPr>
          <w:rFonts w:ascii="Times New Roman" w:hAnsi="Times New Roman"/>
          <w:sz w:val="24"/>
          <w:szCs w:val="24"/>
        </w:rPr>
        <w:t xml:space="preserve">       </w:t>
      </w:r>
      <w:r w:rsidRPr="00EF5668">
        <w:rPr>
          <w:rFonts w:ascii="Times New Roman" w:hAnsi="Times New Roman"/>
          <w:sz w:val="24"/>
          <w:szCs w:val="24"/>
        </w:rPr>
        <w:t>Организацию и руководство осуществляет Реском Профсоюза работников народного образования и науки РФ.</w:t>
      </w:r>
    </w:p>
    <w:p w14:paraId="3B85E5DC" w14:textId="4A60F567" w:rsidR="00EF5668" w:rsidRDefault="00882568" w:rsidP="008825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F5668">
        <w:rPr>
          <w:rFonts w:ascii="Times New Roman" w:hAnsi="Times New Roman"/>
          <w:sz w:val="24"/>
          <w:szCs w:val="24"/>
        </w:rPr>
        <w:t>Ответственный за пр</w:t>
      </w:r>
      <w:r>
        <w:rPr>
          <w:rFonts w:ascii="Times New Roman" w:hAnsi="Times New Roman"/>
          <w:sz w:val="24"/>
          <w:szCs w:val="24"/>
        </w:rPr>
        <w:t>ов</w:t>
      </w:r>
      <w:r w:rsidR="00EF5668">
        <w:rPr>
          <w:rFonts w:ascii="Times New Roman" w:hAnsi="Times New Roman"/>
          <w:sz w:val="24"/>
          <w:szCs w:val="24"/>
        </w:rPr>
        <w:t>едени</w:t>
      </w:r>
      <w:r w:rsidR="00C839D3">
        <w:rPr>
          <w:rFonts w:ascii="Times New Roman" w:hAnsi="Times New Roman"/>
          <w:sz w:val="24"/>
          <w:szCs w:val="24"/>
        </w:rPr>
        <w:t>е</w:t>
      </w:r>
      <w:r w:rsidR="00EF5668">
        <w:rPr>
          <w:rFonts w:ascii="Times New Roman" w:hAnsi="Times New Roman"/>
          <w:sz w:val="24"/>
          <w:szCs w:val="24"/>
        </w:rPr>
        <w:t xml:space="preserve"> соревнований по волейболу и контроль возлагается на </w:t>
      </w:r>
      <w:proofErr w:type="spellStart"/>
      <w:r w:rsidR="00EF5668">
        <w:rPr>
          <w:rFonts w:ascii="Times New Roman" w:hAnsi="Times New Roman"/>
          <w:sz w:val="24"/>
          <w:szCs w:val="24"/>
        </w:rPr>
        <w:t>Черова</w:t>
      </w:r>
      <w:proofErr w:type="spellEnd"/>
      <w:r w:rsidR="00EF5668">
        <w:rPr>
          <w:rFonts w:ascii="Times New Roman" w:hAnsi="Times New Roman"/>
          <w:sz w:val="24"/>
          <w:szCs w:val="24"/>
        </w:rPr>
        <w:t xml:space="preserve"> Владислава </w:t>
      </w:r>
      <w:proofErr w:type="spellStart"/>
      <w:r w:rsidR="00EF5668">
        <w:rPr>
          <w:rFonts w:ascii="Times New Roman" w:hAnsi="Times New Roman"/>
          <w:sz w:val="24"/>
          <w:szCs w:val="24"/>
        </w:rPr>
        <w:t>Гаврильевича</w:t>
      </w:r>
      <w:proofErr w:type="spellEnd"/>
      <w:r w:rsidR="00EF5668">
        <w:rPr>
          <w:rFonts w:ascii="Times New Roman" w:hAnsi="Times New Roman"/>
          <w:sz w:val="24"/>
          <w:szCs w:val="24"/>
        </w:rPr>
        <w:t xml:space="preserve">, директора МБУ ДО </w:t>
      </w:r>
      <w:r w:rsidR="00C839D3">
        <w:rPr>
          <w:rFonts w:ascii="Times New Roman" w:hAnsi="Times New Roman"/>
          <w:sz w:val="24"/>
          <w:szCs w:val="24"/>
        </w:rPr>
        <w:t>«</w:t>
      </w:r>
      <w:r w:rsidR="00EF5668">
        <w:rPr>
          <w:rFonts w:ascii="Times New Roman" w:hAnsi="Times New Roman"/>
          <w:sz w:val="24"/>
          <w:szCs w:val="24"/>
        </w:rPr>
        <w:t>ДЮСШ №2</w:t>
      </w:r>
      <w:r w:rsidR="00C839D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1BFAF73A" w14:textId="77777777" w:rsidR="00D21BD3" w:rsidRDefault="00882568" w:rsidP="008825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Судья соревнований</w:t>
      </w:r>
      <w:r w:rsidR="00D21BD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119DD0" w14:textId="045E54D1" w:rsidR="00882568" w:rsidRDefault="00882568" w:rsidP="00D21B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1BD3">
        <w:rPr>
          <w:rFonts w:ascii="Times New Roman" w:hAnsi="Times New Roman"/>
          <w:sz w:val="24"/>
          <w:szCs w:val="24"/>
        </w:rPr>
        <w:t>Сидоров Константин Михайлович, тренер-преподаватель по волейболу МБУ</w:t>
      </w:r>
      <w:r w:rsidR="00D21BD3">
        <w:rPr>
          <w:rFonts w:ascii="Times New Roman" w:hAnsi="Times New Roman"/>
          <w:sz w:val="24"/>
          <w:szCs w:val="24"/>
        </w:rPr>
        <w:t xml:space="preserve"> </w:t>
      </w:r>
      <w:r w:rsidRPr="00D21BD3">
        <w:rPr>
          <w:rFonts w:ascii="Times New Roman" w:hAnsi="Times New Roman"/>
          <w:sz w:val="24"/>
          <w:szCs w:val="24"/>
        </w:rPr>
        <w:t xml:space="preserve">ДО </w:t>
      </w:r>
      <w:r w:rsidR="00C839D3">
        <w:rPr>
          <w:rFonts w:ascii="Times New Roman" w:hAnsi="Times New Roman"/>
          <w:sz w:val="24"/>
          <w:szCs w:val="24"/>
        </w:rPr>
        <w:t>«</w:t>
      </w:r>
      <w:r w:rsidRPr="00D21BD3">
        <w:rPr>
          <w:rFonts w:ascii="Times New Roman" w:hAnsi="Times New Roman"/>
          <w:sz w:val="24"/>
          <w:szCs w:val="24"/>
        </w:rPr>
        <w:t>ДЮСШ №2</w:t>
      </w:r>
      <w:r w:rsidR="00C839D3">
        <w:rPr>
          <w:rFonts w:ascii="Times New Roman" w:hAnsi="Times New Roman"/>
          <w:sz w:val="24"/>
          <w:szCs w:val="24"/>
        </w:rPr>
        <w:t>»</w:t>
      </w:r>
      <w:r w:rsidRPr="00D21BD3">
        <w:rPr>
          <w:rFonts w:ascii="Times New Roman" w:hAnsi="Times New Roman"/>
          <w:sz w:val="24"/>
          <w:szCs w:val="24"/>
        </w:rPr>
        <w:t>.</w:t>
      </w:r>
    </w:p>
    <w:p w14:paraId="24A480C2" w14:textId="36C3A92D" w:rsidR="00D21BD3" w:rsidRPr="00D21BD3" w:rsidRDefault="00D21BD3" w:rsidP="00D21B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Фоменко Лена Николаевна, тренер-преподаватель по волейболу МБУ ДО </w:t>
      </w:r>
      <w:r w:rsidR="00C839D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ДЮСШ №2</w:t>
      </w:r>
      <w:r w:rsidR="00C839D3">
        <w:rPr>
          <w:rFonts w:ascii="Times New Roman" w:hAnsi="Times New Roman"/>
          <w:sz w:val="24"/>
          <w:szCs w:val="24"/>
        </w:rPr>
        <w:t>».</w:t>
      </w:r>
    </w:p>
    <w:p w14:paraId="318D28ED" w14:textId="0F67C785" w:rsidR="00882568" w:rsidRDefault="00882568" w:rsidP="00882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5DEE5E" w14:textId="60D13284" w:rsidR="00882568" w:rsidRPr="00882568" w:rsidRDefault="00882568" w:rsidP="00882568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2" w:name="_Hlk125544039"/>
      <w:r w:rsidRPr="00C5238F">
        <w:rPr>
          <w:rFonts w:ascii="Times New Roman" w:hAnsi="Times New Roman"/>
          <w:b/>
          <w:bCs/>
          <w:szCs w:val="22"/>
          <w:lang w:val="en-US"/>
        </w:rPr>
        <w:t>YII</w:t>
      </w:r>
      <w:r>
        <w:rPr>
          <w:rFonts w:ascii="Times New Roman" w:hAnsi="Times New Roman"/>
          <w:b/>
          <w:bCs/>
          <w:szCs w:val="22"/>
        </w:rPr>
        <w:t xml:space="preserve">. </w:t>
      </w:r>
      <w:bookmarkEnd w:id="2"/>
      <w:r>
        <w:rPr>
          <w:rFonts w:ascii="Times New Roman" w:hAnsi="Times New Roman"/>
          <w:b/>
          <w:bCs/>
          <w:szCs w:val="22"/>
        </w:rPr>
        <w:t>Требования и страховани</w:t>
      </w:r>
      <w:r w:rsidR="00C839D3">
        <w:rPr>
          <w:rFonts w:ascii="Times New Roman" w:hAnsi="Times New Roman"/>
          <w:b/>
          <w:bCs/>
          <w:szCs w:val="22"/>
        </w:rPr>
        <w:t>е</w:t>
      </w:r>
      <w:r>
        <w:rPr>
          <w:rFonts w:ascii="Times New Roman" w:hAnsi="Times New Roman"/>
          <w:b/>
          <w:bCs/>
          <w:szCs w:val="22"/>
        </w:rPr>
        <w:t xml:space="preserve"> участников</w:t>
      </w:r>
    </w:p>
    <w:p w14:paraId="67AC47FC" w14:textId="1737A152" w:rsidR="00EF5668" w:rsidRDefault="00882568" w:rsidP="008825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Страхование участников от несчастных случаев соревнований осуществляют командирующие организации. При себе иметь документ</w:t>
      </w:r>
      <w:r w:rsidR="00C839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удостоверяющий личность, справку с места работы, о вакцинации, </w:t>
      </w:r>
      <w:r>
        <w:rPr>
          <w:rFonts w:ascii="Times New Roman" w:hAnsi="Times New Roman"/>
          <w:sz w:val="24"/>
          <w:szCs w:val="24"/>
          <w:lang w:val="en-US"/>
        </w:rPr>
        <w:t>OR</w:t>
      </w:r>
      <w:r>
        <w:rPr>
          <w:rFonts w:ascii="Times New Roman" w:hAnsi="Times New Roman"/>
          <w:sz w:val="24"/>
          <w:szCs w:val="24"/>
        </w:rPr>
        <w:t xml:space="preserve"> или ПЦР.</w:t>
      </w:r>
    </w:p>
    <w:p w14:paraId="3C39A912" w14:textId="248A38C2" w:rsidR="00882568" w:rsidRPr="00882568" w:rsidRDefault="00882568" w:rsidP="008825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Соревнования будут проходить с соблюдением мер и согласно требованиям Роспотребнадзора РС (Я).</w:t>
      </w:r>
    </w:p>
    <w:p w14:paraId="5BB4D302" w14:textId="6DA65E28" w:rsidR="00EF5668" w:rsidRDefault="00EF5668" w:rsidP="00882568">
      <w:pPr>
        <w:jc w:val="both"/>
        <w:rPr>
          <w:rFonts w:ascii="Times New Roman" w:hAnsi="Times New Roman"/>
          <w:szCs w:val="22"/>
        </w:rPr>
      </w:pPr>
    </w:p>
    <w:p w14:paraId="2277129A" w14:textId="5A5C4D56" w:rsidR="00882568" w:rsidRPr="00AE7933" w:rsidRDefault="00882568" w:rsidP="00AE793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E7933">
        <w:rPr>
          <w:rFonts w:ascii="Times New Roman" w:hAnsi="Times New Roman"/>
          <w:b/>
          <w:bCs/>
          <w:sz w:val="24"/>
          <w:szCs w:val="24"/>
          <w:lang w:val="en-US"/>
        </w:rPr>
        <w:t>YIII</w:t>
      </w:r>
      <w:r w:rsidRPr="00AE7933">
        <w:rPr>
          <w:rFonts w:ascii="Times New Roman" w:hAnsi="Times New Roman"/>
          <w:b/>
          <w:bCs/>
          <w:sz w:val="24"/>
          <w:szCs w:val="24"/>
        </w:rPr>
        <w:t>. Награждение</w:t>
      </w:r>
    </w:p>
    <w:p w14:paraId="220FC3DF" w14:textId="40A3CE3A" w:rsidR="00AE7933" w:rsidRPr="00AE7933" w:rsidRDefault="00AE7933" w:rsidP="00AE7933">
      <w:pPr>
        <w:spacing w:after="0"/>
        <w:rPr>
          <w:rFonts w:ascii="Times New Roman" w:hAnsi="Times New Roman"/>
          <w:sz w:val="24"/>
          <w:szCs w:val="24"/>
        </w:rPr>
      </w:pPr>
      <w:r w:rsidRPr="00AE7933">
        <w:rPr>
          <w:rFonts w:ascii="Times New Roman" w:hAnsi="Times New Roman"/>
          <w:sz w:val="24"/>
          <w:szCs w:val="24"/>
        </w:rPr>
        <w:t xml:space="preserve">        Победители и призёры награждаются – Кубком, медалями и дипломами.</w:t>
      </w:r>
      <w:bookmarkStart w:id="3" w:name="_GoBack"/>
      <w:bookmarkEnd w:id="3"/>
    </w:p>
    <w:p w14:paraId="5C1D6DF2" w14:textId="54C73BEA" w:rsidR="00B174FB" w:rsidRPr="00AE7933" w:rsidRDefault="00B174FB" w:rsidP="00AE79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Награждени</w:t>
      </w:r>
      <w:r w:rsidR="007419F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производится отдельно среди образовательных учреждений и отдельно дошкольных учреждений. </w:t>
      </w:r>
    </w:p>
    <w:p w14:paraId="54FC7591" w14:textId="74371A15" w:rsidR="00AE7933" w:rsidRPr="00AE7933" w:rsidRDefault="00AE7933" w:rsidP="00AE7933">
      <w:pPr>
        <w:spacing w:after="0"/>
        <w:rPr>
          <w:rFonts w:ascii="Times New Roman" w:hAnsi="Times New Roman"/>
          <w:sz w:val="24"/>
          <w:szCs w:val="24"/>
        </w:rPr>
      </w:pPr>
    </w:p>
    <w:p w14:paraId="1C223FBD" w14:textId="68F3F892" w:rsidR="00AE7933" w:rsidRPr="00AE7933" w:rsidRDefault="00AE7933" w:rsidP="00AE793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E7933"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 w:rsidRPr="00AE7933">
        <w:rPr>
          <w:rFonts w:ascii="Times New Roman" w:hAnsi="Times New Roman"/>
          <w:b/>
          <w:bCs/>
          <w:sz w:val="24"/>
          <w:szCs w:val="24"/>
        </w:rPr>
        <w:t>. Заявки участников</w:t>
      </w:r>
    </w:p>
    <w:p w14:paraId="109EE205" w14:textId="77777777" w:rsidR="00AE7933" w:rsidRDefault="00AE7933" w:rsidP="00AE793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E7933">
        <w:rPr>
          <w:rFonts w:ascii="Times New Roman" w:hAnsi="Times New Roman"/>
          <w:sz w:val="24"/>
          <w:szCs w:val="24"/>
        </w:rPr>
        <w:t xml:space="preserve"> Заявки направить на электронную почту: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</w:p>
    <w:p w14:paraId="2E2E6F60" w14:textId="0C6399D3" w:rsidR="00AE7933" w:rsidRPr="00AE7933" w:rsidRDefault="007419F7" w:rsidP="00AE7933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hyperlink r:id="rId5" w:history="1">
        <w:r w:rsidR="00AE7933" w:rsidRPr="00070221">
          <w:rPr>
            <w:rStyle w:val="a5"/>
            <w:rFonts w:ascii="Times New Roman" w:eastAsia="Andale Sans UI" w:hAnsi="Times New Roman" w:cs="Tahoma"/>
            <w:kern w:val="3"/>
            <w:sz w:val="24"/>
            <w:szCs w:val="24"/>
            <w:lang w:val="en-US" w:bidi="en-US"/>
          </w:rPr>
          <w:t>rk</w:t>
        </w:r>
        <w:r w:rsidR="00AE7933" w:rsidRPr="00070221">
          <w:rPr>
            <w:rStyle w:val="a5"/>
            <w:rFonts w:ascii="Times New Roman" w:eastAsia="Andale Sans UI" w:hAnsi="Times New Roman" w:cs="Tahoma"/>
            <w:kern w:val="3"/>
            <w:sz w:val="24"/>
            <w:szCs w:val="24"/>
            <w:lang w:bidi="en-US"/>
          </w:rPr>
          <w:t>.</w:t>
        </w:r>
        <w:r w:rsidR="00AE7933" w:rsidRPr="00070221">
          <w:rPr>
            <w:rStyle w:val="a5"/>
            <w:rFonts w:ascii="Times New Roman" w:eastAsia="Andale Sans UI" w:hAnsi="Times New Roman" w:cs="Tahoma"/>
            <w:kern w:val="3"/>
            <w:sz w:val="24"/>
            <w:szCs w:val="24"/>
            <w:lang w:val="en-US" w:bidi="en-US"/>
          </w:rPr>
          <w:t>edu</w:t>
        </w:r>
        <w:r w:rsidR="00AE7933" w:rsidRPr="00070221">
          <w:rPr>
            <w:rStyle w:val="a5"/>
            <w:rFonts w:ascii="Times New Roman" w:eastAsia="Andale Sans UI" w:hAnsi="Times New Roman" w:cs="Tahoma"/>
            <w:kern w:val="3"/>
            <w:sz w:val="24"/>
            <w:szCs w:val="24"/>
            <w:lang w:bidi="en-US"/>
          </w:rPr>
          <w:t>@</w:t>
        </w:r>
        <w:r w:rsidR="00AE7933" w:rsidRPr="00070221">
          <w:rPr>
            <w:rStyle w:val="a5"/>
            <w:rFonts w:ascii="Times New Roman" w:eastAsia="Andale Sans UI" w:hAnsi="Times New Roman" w:cs="Tahoma"/>
            <w:kern w:val="3"/>
            <w:sz w:val="24"/>
            <w:szCs w:val="24"/>
            <w:lang w:val="en-US" w:bidi="en-US"/>
          </w:rPr>
          <w:t>yandex</w:t>
        </w:r>
        <w:r w:rsidR="00AE7933" w:rsidRPr="00070221">
          <w:rPr>
            <w:rStyle w:val="a5"/>
            <w:rFonts w:ascii="Times New Roman" w:eastAsia="Andale Sans UI" w:hAnsi="Times New Roman" w:cs="Tahoma"/>
            <w:kern w:val="3"/>
            <w:sz w:val="24"/>
            <w:szCs w:val="24"/>
            <w:lang w:bidi="en-US"/>
          </w:rPr>
          <w:t>.</w:t>
        </w:r>
        <w:proofErr w:type="spellStart"/>
        <w:r w:rsidR="00AE7933" w:rsidRPr="00070221">
          <w:rPr>
            <w:rStyle w:val="a5"/>
            <w:rFonts w:ascii="Times New Roman" w:eastAsia="Andale Sans UI" w:hAnsi="Times New Roman" w:cs="Tahoma"/>
            <w:kern w:val="3"/>
            <w:sz w:val="24"/>
            <w:szCs w:val="24"/>
            <w:lang w:val="en-US" w:bidi="en-US"/>
          </w:rPr>
          <w:t>ru</w:t>
        </w:r>
        <w:proofErr w:type="spellEnd"/>
      </w:hyperlink>
      <w:r w:rsidR="00AE7933" w:rsidRPr="00AE793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</w:p>
    <w:p w14:paraId="5A28C718" w14:textId="08E57509" w:rsidR="00AE7933" w:rsidRPr="00AE7933" w:rsidRDefault="007419F7" w:rsidP="00AE7933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hyperlink r:id="rId6" w:history="1">
        <w:r w:rsidR="00AE7933" w:rsidRPr="00070221">
          <w:rPr>
            <w:rStyle w:val="a5"/>
            <w:rFonts w:ascii="Times New Roman" w:eastAsia="Andale Sans UI" w:hAnsi="Times New Roman" w:cs="Tahoma"/>
            <w:kern w:val="3"/>
            <w:sz w:val="24"/>
            <w:szCs w:val="24"/>
            <w:lang w:val="en-US" w:bidi="en-US"/>
          </w:rPr>
          <w:t>sportdussh</w:t>
        </w:r>
        <w:r w:rsidR="00AE7933" w:rsidRPr="00070221">
          <w:rPr>
            <w:rStyle w:val="a5"/>
            <w:rFonts w:ascii="Times New Roman" w:eastAsia="Andale Sans UI" w:hAnsi="Times New Roman" w:cs="Tahoma"/>
            <w:kern w:val="3"/>
            <w:sz w:val="24"/>
            <w:szCs w:val="24"/>
            <w:lang w:bidi="en-US"/>
          </w:rPr>
          <w:t>2@</w:t>
        </w:r>
        <w:r w:rsidR="00AE7933" w:rsidRPr="00070221">
          <w:rPr>
            <w:rStyle w:val="a5"/>
            <w:rFonts w:ascii="Times New Roman" w:eastAsia="Andale Sans UI" w:hAnsi="Times New Roman" w:cs="Tahoma"/>
            <w:kern w:val="3"/>
            <w:sz w:val="24"/>
            <w:szCs w:val="24"/>
            <w:lang w:val="en-US" w:bidi="en-US"/>
          </w:rPr>
          <w:t>mail</w:t>
        </w:r>
        <w:r w:rsidR="00AE7933" w:rsidRPr="00070221">
          <w:rPr>
            <w:rStyle w:val="a5"/>
            <w:rFonts w:ascii="Times New Roman" w:eastAsia="Andale Sans UI" w:hAnsi="Times New Roman" w:cs="Tahoma"/>
            <w:kern w:val="3"/>
            <w:sz w:val="24"/>
            <w:szCs w:val="24"/>
            <w:lang w:bidi="en-US"/>
          </w:rPr>
          <w:t>.</w:t>
        </w:r>
        <w:proofErr w:type="spellStart"/>
        <w:r w:rsidR="00AE7933" w:rsidRPr="00070221">
          <w:rPr>
            <w:rStyle w:val="a5"/>
            <w:rFonts w:ascii="Times New Roman" w:eastAsia="Andale Sans UI" w:hAnsi="Times New Roman" w:cs="Tahoma"/>
            <w:kern w:val="3"/>
            <w:sz w:val="24"/>
            <w:szCs w:val="24"/>
            <w:lang w:val="en-US" w:bidi="en-US"/>
          </w:rPr>
          <w:t>ru</w:t>
        </w:r>
        <w:proofErr w:type="spellEnd"/>
      </w:hyperlink>
      <w:r w:rsidR="00AE7933" w:rsidRPr="00AE793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, тел.: 34-79-46</w:t>
      </w:r>
    </w:p>
    <w:p w14:paraId="696ADA2E" w14:textId="77777777" w:rsidR="00AE7933" w:rsidRPr="0041571B" w:rsidRDefault="00AE7933" w:rsidP="00AE7933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1CBC51DC" w14:textId="4340F738" w:rsidR="00AE7933" w:rsidRPr="00AE7933" w:rsidRDefault="00AE7933" w:rsidP="00AE793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C99342E" w14:textId="77777777" w:rsidR="00C5238F" w:rsidRPr="00AE7933" w:rsidRDefault="00C5238F" w:rsidP="00AE7933">
      <w:pPr>
        <w:spacing w:after="0"/>
        <w:rPr>
          <w:rFonts w:ascii="Times New Roman" w:hAnsi="Times New Roman"/>
          <w:sz w:val="24"/>
          <w:szCs w:val="24"/>
        </w:rPr>
      </w:pPr>
    </w:p>
    <w:sectPr w:rsidR="00C5238F" w:rsidRPr="00AE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14054"/>
    <w:multiLevelType w:val="hybridMultilevel"/>
    <w:tmpl w:val="F3C2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E3FE5"/>
    <w:multiLevelType w:val="hybridMultilevel"/>
    <w:tmpl w:val="9BE053A0"/>
    <w:lvl w:ilvl="0" w:tplc="46FC89E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5833F34"/>
    <w:multiLevelType w:val="hybridMultilevel"/>
    <w:tmpl w:val="6D98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6C"/>
    <w:rsid w:val="00187F0F"/>
    <w:rsid w:val="00274D86"/>
    <w:rsid w:val="007419F7"/>
    <w:rsid w:val="0076733B"/>
    <w:rsid w:val="00882568"/>
    <w:rsid w:val="008C686C"/>
    <w:rsid w:val="009D0BB9"/>
    <w:rsid w:val="00AE7933"/>
    <w:rsid w:val="00B174FB"/>
    <w:rsid w:val="00C5238F"/>
    <w:rsid w:val="00C839D3"/>
    <w:rsid w:val="00C96CE4"/>
    <w:rsid w:val="00D01610"/>
    <w:rsid w:val="00D21BD3"/>
    <w:rsid w:val="00E87B6D"/>
    <w:rsid w:val="00E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807F"/>
  <w15:chartTrackingRefBased/>
  <w15:docId w15:val="{E74FA994-CC1F-4498-B4BF-309D2CEB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D86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33B"/>
    <w:pPr>
      <w:ind w:left="720"/>
      <w:contextualSpacing/>
    </w:pPr>
  </w:style>
  <w:style w:type="table" w:styleId="a4">
    <w:name w:val="Table Grid"/>
    <w:basedOn w:val="a1"/>
    <w:uiPriority w:val="39"/>
    <w:rsid w:val="00D0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793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E7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dussh2@mail.ru" TargetMode="External"/><Relationship Id="rId5" Type="http://schemas.openxmlformats.org/officeDocument/2006/relationships/hyperlink" Target="mailto:rk.ed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Павлов</dc:creator>
  <cp:keywords/>
  <dc:description/>
  <cp:lastModifiedBy>user01</cp:lastModifiedBy>
  <cp:revision>2</cp:revision>
  <cp:lastPrinted>2023-01-27T01:45:00Z</cp:lastPrinted>
  <dcterms:created xsi:type="dcterms:W3CDTF">2023-01-27T01:45:00Z</dcterms:created>
  <dcterms:modified xsi:type="dcterms:W3CDTF">2023-01-27T01:45:00Z</dcterms:modified>
</cp:coreProperties>
</file>